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3700" w14:textId="56C1EF03" w:rsidR="00954D1E" w:rsidRDefault="000B5E6D" w:rsidP="000B5E6D">
      <w:pPr>
        <w:jc w:val="center"/>
      </w:pPr>
      <w:r>
        <w:rPr>
          <w:noProof/>
        </w:rPr>
        <w:drawing>
          <wp:inline distT="0" distB="0" distL="0" distR="0" wp14:anchorId="68FB27CB" wp14:editId="0632918F">
            <wp:extent cx="2182495" cy="1609725"/>
            <wp:effectExtent l="0" t="0" r="8255" b="9525"/>
            <wp:docPr id="146041728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417289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1CF18" w14:textId="77777777" w:rsidR="000B5E6D" w:rsidRPr="000D6C4B" w:rsidRDefault="000B5E6D" w:rsidP="000B5E6D">
      <w:pPr>
        <w:spacing w:after="0"/>
        <w:jc w:val="center"/>
        <w:rPr>
          <w:b/>
          <w:bCs/>
          <w:sz w:val="28"/>
          <w:szCs w:val="28"/>
        </w:rPr>
      </w:pPr>
      <w:r w:rsidRPr="000D6C4B">
        <w:rPr>
          <w:b/>
          <w:bCs/>
          <w:sz w:val="28"/>
          <w:szCs w:val="28"/>
        </w:rPr>
        <w:t>Commonwealth Agency Recycling Office</w:t>
      </w:r>
    </w:p>
    <w:p w14:paraId="3B82D510" w14:textId="51C85778" w:rsidR="000B5E6D" w:rsidRDefault="00711E5D" w:rsidP="000B5E6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Shredding</w:t>
      </w:r>
      <w:r w:rsidR="00264AEB">
        <w:rPr>
          <w:b/>
          <w:bCs/>
          <w:sz w:val="28"/>
          <w:szCs w:val="28"/>
        </w:rPr>
        <w:t xml:space="preserve"> &amp; Secure Destruction</w:t>
      </w:r>
      <w:r>
        <w:rPr>
          <w:b/>
          <w:bCs/>
          <w:sz w:val="28"/>
          <w:szCs w:val="28"/>
        </w:rPr>
        <w:t xml:space="preserve"> </w:t>
      </w:r>
      <w:r w:rsidR="000B5E6D" w:rsidRPr="000D6C4B">
        <w:rPr>
          <w:b/>
          <w:bCs/>
          <w:sz w:val="28"/>
          <w:szCs w:val="28"/>
        </w:rPr>
        <w:t>Recycling Guide</w:t>
      </w:r>
    </w:p>
    <w:bookmarkStart w:id="0" w:name="_Hlk137114155"/>
    <w:p w14:paraId="25349EB5" w14:textId="77777777" w:rsidR="000B5E6D" w:rsidRPr="000D6C4B" w:rsidRDefault="000B5E6D" w:rsidP="000B5E6D">
      <w:pPr>
        <w:spacing w:after="0"/>
        <w:jc w:val="center"/>
        <w:rPr>
          <w:b/>
          <w:bCs/>
          <w:sz w:val="28"/>
          <w:szCs w:val="28"/>
        </w:rPr>
      </w:pPr>
      <w:r>
        <w:fldChar w:fldCharType="begin"/>
      </w:r>
      <w:r>
        <w:instrText>HYPERLINK "mailto:RA-caro@pa.gov"</w:instrText>
      </w:r>
      <w:r>
        <w:fldChar w:fldCharType="separate"/>
      </w:r>
      <w:r w:rsidRPr="000209CB">
        <w:rPr>
          <w:rStyle w:val="Hyperlink"/>
          <w:b/>
          <w:bCs/>
          <w:sz w:val="28"/>
          <w:szCs w:val="28"/>
        </w:rPr>
        <w:t>RA-caro@pa.gov</w:t>
      </w:r>
      <w:r>
        <w:rPr>
          <w:rStyle w:val="Hyperlink"/>
          <w:b/>
          <w:bCs/>
          <w:sz w:val="28"/>
          <w:szCs w:val="28"/>
        </w:rPr>
        <w:fldChar w:fldCharType="end"/>
      </w:r>
      <w:bookmarkEnd w:id="0"/>
      <w:r>
        <w:rPr>
          <w:b/>
          <w:bCs/>
          <w:sz w:val="28"/>
          <w:szCs w:val="28"/>
        </w:rPr>
        <w:t xml:space="preserve"> (717-772-2300)</w:t>
      </w:r>
    </w:p>
    <w:p w14:paraId="53D22ADB" w14:textId="77777777" w:rsidR="000B5E6D" w:rsidRDefault="000B5E6D" w:rsidP="000B5E6D">
      <w:pPr>
        <w:jc w:val="center"/>
      </w:pPr>
    </w:p>
    <w:p w14:paraId="2DE55BA2" w14:textId="77777777" w:rsidR="00D522C0" w:rsidRDefault="00D522C0" w:rsidP="000B5E6D">
      <w:pPr>
        <w:jc w:val="center"/>
      </w:pPr>
    </w:p>
    <w:p w14:paraId="3A6884D7" w14:textId="77777777" w:rsidR="00D522C0" w:rsidRDefault="00D522C0" w:rsidP="000B5E6D">
      <w:pPr>
        <w:jc w:val="center"/>
      </w:pPr>
    </w:p>
    <w:p w14:paraId="2991C981" w14:textId="078D8D45" w:rsidR="00D522C0" w:rsidRDefault="00D522C0" w:rsidP="00D522C0">
      <w:pPr>
        <w:rPr>
          <w:b/>
          <w:bCs/>
          <w:sz w:val="32"/>
          <w:szCs w:val="32"/>
        </w:rPr>
      </w:pPr>
      <w:r w:rsidRPr="00D612C7">
        <w:rPr>
          <w:b/>
          <w:bCs/>
          <w:sz w:val="32"/>
          <w:szCs w:val="32"/>
        </w:rPr>
        <w:t xml:space="preserve">Locations </w:t>
      </w:r>
      <w:r w:rsidR="00D612C7">
        <w:rPr>
          <w:b/>
          <w:bCs/>
          <w:sz w:val="32"/>
          <w:szCs w:val="32"/>
        </w:rPr>
        <w:t>in</w:t>
      </w:r>
      <w:r w:rsidRPr="00D612C7">
        <w:rPr>
          <w:b/>
          <w:bCs/>
          <w:sz w:val="32"/>
          <w:szCs w:val="32"/>
        </w:rPr>
        <w:t xml:space="preserve"> the Harrisburg area should utilize the Off-site Document Shredding Services contract (4400025558).</w:t>
      </w:r>
      <w:r w:rsidR="00D612C7">
        <w:rPr>
          <w:b/>
          <w:bCs/>
          <w:sz w:val="32"/>
          <w:szCs w:val="32"/>
        </w:rPr>
        <w:t xml:space="preserve">  This contract provides off-site document shredding services to all agencies located within the Capitol Complex and surrounding area.</w:t>
      </w:r>
    </w:p>
    <w:p w14:paraId="5F377C89" w14:textId="77777777" w:rsidR="00A01BF8" w:rsidRDefault="00A01BF8" w:rsidP="00D522C0">
      <w:pPr>
        <w:rPr>
          <w:b/>
          <w:bCs/>
          <w:sz w:val="32"/>
          <w:szCs w:val="32"/>
        </w:rPr>
      </w:pPr>
    </w:p>
    <w:p w14:paraId="280328A1" w14:textId="65AC1C71" w:rsidR="00A01BF8" w:rsidRDefault="003F33D4" w:rsidP="00D522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Department of Revenue </w:t>
      </w:r>
      <w:r w:rsidR="00287817">
        <w:rPr>
          <w:b/>
          <w:bCs/>
          <w:sz w:val="32"/>
          <w:szCs w:val="32"/>
        </w:rPr>
        <w:t xml:space="preserve">located at 1854 Brookwood Street and the Department of Transportation located at 905 </w:t>
      </w:r>
      <w:proofErr w:type="spellStart"/>
      <w:r w:rsidR="00287817">
        <w:rPr>
          <w:b/>
          <w:bCs/>
          <w:sz w:val="32"/>
          <w:szCs w:val="32"/>
        </w:rPr>
        <w:t>Elmerton</w:t>
      </w:r>
      <w:proofErr w:type="spellEnd"/>
      <w:r w:rsidR="00287817">
        <w:rPr>
          <w:b/>
          <w:bCs/>
          <w:sz w:val="32"/>
          <w:szCs w:val="32"/>
        </w:rPr>
        <w:t xml:space="preserve"> </w:t>
      </w:r>
      <w:r w:rsidR="00981ABB">
        <w:rPr>
          <w:b/>
          <w:bCs/>
          <w:sz w:val="32"/>
          <w:szCs w:val="32"/>
        </w:rPr>
        <w:t>should utilized the Secure Document Destruction contract (</w:t>
      </w:r>
      <w:r w:rsidR="00ED3A72">
        <w:rPr>
          <w:b/>
          <w:bCs/>
          <w:sz w:val="32"/>
          <w:szCs w:val="32"/>
        </w:rPr>
        <w:t>4400025206)</w:t>
      </w:r>
      <w:r w:rsidR="007232AA">
        <w:rPr>
          <w:b/>
          <w:bCs/>
          <w:sz w:val="32"/>
          <w:szCs w:val="32"/>
        </w:rPr>
        <w:t xml:space="preserve">.  This contract is to provide timely, </w:t>
      </w:r>
      <w:proofErr w:type="gramStart"/>
      <w:r w:rsidR="007232AA">
        <w:rPr>
          <w:b/>
          <w:bCs/>
          <w:sz w:val="32"/>
          <w:szCs w:val="32"/>
        </w:rPr>
        <w:t>total destruction</w:t>
      </w:r>
      <w:proofErr w:type="gramEnd"/>
      <w:r w:rsidR="007232AA">
        <w:rPr>
          <w:b/>
          <w:bCs/>
          <w:sz w:val="32"/>
          <w:szCs w:val="32"/>
        </w:rPr>
        <w:t xml:space="preserve"> </w:t>
      </w:r>
      <w:r w:rsidR="0060465F">
        <w:rPr>
          <w:b/>
          <w:bCs/>
          <w:sz w:val="32"/>
          <w:szCs w:val="32"/>
        </w:rPr>
        <w:t>of all secured documents in accord</w:t>
      </w:r>
      <w:r w:rsidR="0042277F">
        <w:rPr>
          <w:b/>
          <w:bCs/>
          <w:sz w:val="32"/>
          <w:szCs w:val="32"/>
        </w:rPr>
        <w:t>ance with IRS guidelines.</w:t>
      </w:r>
    </w:p>
    <w:p w14:paraId="7EB7C94D" w14:textId="77777777" w:rsidR="00661873" w:rsidRDefault="00661873" w:rsidP="00D522C0">
      <w:pPr>
        <w:rPr>
          <w:b/>
          <w:bCs/>
          <w:sz w:val="32"/>
          <w:szCs w:val="32"/>
        </w:rPr>
      </w:pPr>
    </w:p>
    <w:p w14:paraId="4D416741" w14:textId="06ACE63A" w:rsidR="004F5292" w:rsidRPr="00D522C0" w:rsidRDefault="001A010B" w:rsidP="00D522C0">
      <w:pPr>
        <w:rPr>
          <w:sz w:val="28"/>
          <w:szCs w:val="28"/>
        </w:rPr>
      </w:pPr>
      <w:r w:rsidRPr="00A01BF8">
        <w:rPr>
          <w:b/>
          <w:bCs/>
          <w:sz w:val="32"/>
          <w:szCs w:val="32"/>
        </w:rPr>
        <w:t xml:space="preserve">Agencies in need of secure destruction of hard drives, tapes, </w:t>
      </w:r>
      <w:r w:rsidR="00DC50B7" w:rsidRPr="00A01BF8">
        <w:rPr>
          <w:b/>
          <w:bCs/>
          <w:sz w:val="32"/>
          <w:szCs w:val="32"/>
        </w:rPr>
        <w:t xml:space="preserve">CDs, discs, </w:t>
      </w:r>
      <w:r w:rsidR="00126581" w:rsidRPr="00A01BF8">
        <w:rPr>
          <w:b/>
          <w:bCs/>
          <w:sz w:val="32"/>
          <w:szCs w:val="32"/>
        </w:rPr>
        <w:t xml:space="preserve">uniforms, </w:t>
      </w:r>
      <w:r w:rsidR="00D54D81" w:rsidRPr="00A01BF8">
        <w:rPr>
          <w:b/>
          <w:bCs/>
          <w:sz w:val="32"/>
          <w:szCs w:val="32"/>
        </w:rPr>
        <w:t xml:space="preserve">or any devices </w:t>
      </w:r>
      <w:r w:rsidR="004D7CB9" w:rsidRPr="00A01BF8">
        <w:rPr>
          <w:b/>
          <w:bCs/>
          <w:sz w:val="32"/>
          <w:szCs w:val="32"/>
        </w:rPr>
        <w:t xml:space="preserve">that contain sensitive information that cannot be wiped or degaussed, </w:t>
      </w:r>
      <w:r w:rsidR="00D365C0" w:rsidRPr="00A01BF8">
        <w:rPr>
          <w:b/>
          <w:bCs/>
          <w:sz w:val="32"/>
          <w:szCs w:val="32"/>
        </w:rPr>
        <w:t xml:space="preserve">please contact CARO: </w:t>
      </w:r>
      <w:r w:rsidR="00476572" w:rsidRPr="00A01BF8">
        <w:rPr>
          <w:b/>
          <w:bCs/>
          <w:sz w:val="32"/>
          <w:szCs w:val="32"/>
        </w:rPr>
        <w:t>717-772-2300 or</w:t>
      </w:r>
      <w:r w:rsidR="00476572">
        <w:rPr>
          <w:sz w:val="28"/>
          <w:szCs w:val="28"/>
        </w:rPr>
        <w:t xml:space="preserve"> </w:t>
      </w:r>
      <w:hyperlink r:id="rId5" w:history="1">
        <w:r w:rsidR="00476572" w:rsidRPr="000209CB">
          <w:rPr>
            <w:rStyle w:val="Hyperlink"/>
            <w:b/>
            <w:bCs/>
            <w:sz w:val="28"/>
            <w:szCs w:val="28"/>
          </w:rPr>
          <w:t>RA-caro@pa.gov</w:t>
        </w:r>
      </w:hyperlink>
      <w:r w:rsidR="00476572">
        <w:rPr>
          <w:rStyle w:val="Hyperlink"/>
          <w:b/>
          <w:bCs/>
          <w:sz w:val="28"/>
          <w:szCs w:val="28"/>
        </w:rPr>
        <w:t>.</w:t>
      </w:r>
    </w:p>
    <w:sectPr w:rsidR="004F5292" w:rsidRPr="00D5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6D"/>
    <w:rsid w:val="000B5E6D"/>
    <w:rsid w:val="00126581"/>
    <w:rsid w:val="001A010B"/>
    <w:rsid w:val="00264AEB"/>
    <w:rsid w:val="00287817"/>
    <w:rsid w:val="003F33D4"/>
    <w:rsid w:val="0042277F"/>
    <w:rsid w:val="00476572"/>
    <w:rsid w:val="00495194"/>
    <w:rsid w:val="004D7CB9"/>
    <w:rsid w:val="004F5292"/>
    <w:rsid w:val="0060465F"/>
    <w:rsid w:val="00661873"/>
    <w:rsid w:val="00711E5D"/>
    <w:rsid w:val="007232AA"/>
    <w:rsid w:val="00954D1E"/>
    <w:rsid w:val="00981ABB"/>
    <w:rsid w:val="00A01BF8"/>
    <w:rsid w:val="00D365C0"/>
    <w:rsid w:val="00D522C0"/>
    <w:rsid w:val="00D54D81"/>
    <w:rsid w:val="00D612C7"/>
    <w:rsid w:val="00DC50B7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596B"/>
  <w15:chartTrackingRefBased/>
  <w15:docId w15:val="{FAB63B51-0A17-4518-BFC3-0B05BBF0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-caro@pa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5E1E746EDFB4CAE7C08397B39B5DB" ma:contentTypeVersion="1" ma:contentTypeDescription="Create a new document." ma:contentTypeScope="" ma:versionID="a77fc92dc5751d160a1a1573510400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CFB798-2D06-43E4-8177-A65EEB3B6BB9}"/>
</file>

<file path=customXml/itemProps2.xml><?xml version="1.0" encoding="utf-8"?>
<ds:datastoreItem xmlns:ds="http://schemas.openxmlformats.org/officeDocument/2006/customXml" ds:itemID="{80AE052B-20C7-497F-B6ED-DF9054A5D286}"/>
</file>

<file path=customXml/itemProps3.xml><?xml version="1.0" encoding="utf-8"?>
<ds:datastoreItem xmlns:ds="http://schemas.openxmlformats.org/officeDocument/2006/customXml" ds:itemID="{4F8191EB-A8DE-4D99-9B49-52D0CFF14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Shredding Contract</dc:title>
  <dc:subject/>
  <dc:creator>Blascovich, Matthew</dc:creator>
  <cp:keywords/>
  <dc:description/>
  <cp:lastModifiedBy>Blascovich, Matthew</cp:lastModifiedBy>
  <cp:revision>2</cp:revision>
  <dcterms:created xsi:type="dcterms:W3CDTF">2023-06-08T15:04:00Z</dcterms:created>
  <dcterms:modified xsi:type="dcterms:W3CDTF">2023-06-08T15:04:00Z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0x01010011B5E1E746EDFB4CAE7C08397B39B5DB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