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B24E" w14:textId="77777777" w:rsidR="00373B14" w:rsidRPr="00D824FC" w:rsidRDefault="00D824FC" w:rsidP="00E25C8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4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Statement of the Project.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3B14" w:rsidRPr="00D824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[Agency will </w:t>
      </w:r>
      <w:r w:rsidRPr="00D824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to provide detailed narrative of the project</w:t>
      </w:r>
      <w:r w:rsidR="00373B14" w:rsidRPr="00D824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</w:p>
    <w:p w14:paraId="07A05107" w14:textId="77777777" w:rsidR="00373B14" w:rsidRPr="00D76141" w:rsidRDefault="00373B14" w:rsidP="008D73BF">
      <w:pPr>
        <w:pStyle w:val="ListParagraph"/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C51223B" w14:textId="77777777" w:rsidR="00E93A0F" w:rsidRPr="00D76141" w:rsidRDefault="00D824FC" w:rsidP="00E25C8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824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 of the Project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E93A0F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The term of this Project shall commence upon issuance of a Contract or Purchase Order to the selected Contractor</w:t>
      </w:r>
      <w:r w:rsidR="00E9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(“Effective Date”)</w:t>
      </w:r>
      <w:r w:rsidR="00E93A0F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shall </w:t>
      </w:r>
      <w:r w:rsidR="00E93A0F">
        <w:rPr>
          <w:rFonts w:ascii="Times New Roman" w:hAnsi="Times New Roman" w:cs="Times New Roman"/>
          <w:color w:val="000000" w:themeColor="text1"/>
          <w:sz w:val="24"/>
          <w:szCs w:val="24"/>
        </w:rPr>
        <w:t>expire</w:t>
      </w:r>
      <w:r w:rsidR="00E93A0F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A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[specify number of years/months</w:t>
      </w:r>
      <w:r w:rsidR="00E93A0F" w:rsidRPr="00D761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="00E9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the Effective Date</w:t>
      </w:r>
      <w:r w:rsidR="00E93A0F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unless it is terminated earlier pursuant to the terms of the Contract or Purchase Order. </w:t>
      </w:r>
      <w:r w:rsidR="00E93A0F">
        <w:rPr>
          <w:rFonts w:ascii="Times New Roman" w:hAnsi="Times New Roman" w:cs="Times New Roman"/>
          <w:color w:val="000000" w:themeColor="text1"/>
          <w:sz w:val="24"/>
          <w:szCs w:val="24"/>
        </w:rPr>
        <w:t>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Order.</w:t>
      </w:r>
    </w:p>
    <w:p w14:paraId="3F9AFD1D" w14:textId="77777777" w:rsidR="00D27438" w:rsidRPr="00D76141" w:rsidRDefault="00D27438" w:rsidP="00D76141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D068C" w14:textId="77777777" w:rsidR="00F5683E" w:rsidRDefault="00F5683E" w:rsidP="00E25C8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Qualifications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6141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20E781" w14:textId="77777777" w:rsidR="00F5683E" w:rsidRDefault="00F5683E" w:rsidP="00F5683E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DEDA5" w14:textId="77777777" w:rsidR="00F5683E" w:rsidRDefault="00CF2DC9" w:rsidP="00E25C8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Requirements</w:t>
      </w:r>
      <w:r w:rsidR="00F5683E" w:rsidRPr="00F56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5683E" w:rsidRPr="00F5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response to this RFQ, contractor is required to upload all relative </w:t>
      </w:r>
      <w:r w:rsidR="00E3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insurance, </w:t>
      </w:r>
      <w:r w:rsidR="00F5683E" w:rsidRPr="00F5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etc., specified below, under Supplier </w:t>
      </w:r>
      <w:r w:rsidR="0084354B">
        <w:rPr>
          <w:rFonts w:ascii="Times New Roman" w:hAnsi="Times New Roman" w:cs="Times New Roman"/>
          <w:color w:val="000000" w:themeColor="text1"/>
          <w:sz w:val="24"/>
          <w:szCs w:val="24"/>
        </w:rPr>
        <w:t>Attachments</w:t>
      </w:r>
      <w:r w:rsidR="00F5683E" w:rsidRPr="00F5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located in the JAGGAER.</w:t>
      </w:r>
      <w:r w:rsidR="00F5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141" w:rsidRPr="00F5683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[Agency can build upon this criteria]</w:t>
      </w:r>
      <w:r w:rsidR="00D76141" w:rsidRPr="00F5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72AC1C" w14:textId="77777777" w:rsidR="00401FDB" w:rsidRDefault="00401FDB" w:rsidP="00401FDB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1677F" w14:textId="77777777" w:rsidR="00401FDB" w:rsidRPr="007F4FCE" w:rsidRDefault="0024370C" w:rsidP="00401FDB">
      <w:pPr>
        <w:pStyle w:val="ListParagraph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If </w:t>
      </w:r>
      <w:r w:rsidR="00401FDB" w:rsidRPr="007F4FC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any of the following commodity codes are </w:t>
      </w:r>
      <w:r w:rsidRPr="007F4FC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chosen</w:t>
      </w:r>
      <w:r w:rsidR="00401FDB" w:rsidRPr="007F4FC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for this RFQ,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the a</w:t>
      </w:r>
      <w:r w:rsidR="00401FDB" w:rsidRPr="007F4FC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gency must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include the following requirements as part of the RFQ</w:t>
      </w:r>
      <w:r w:rsidR="00401FDB" w:rsidRPr="007F4FC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:</w:t>
      </w:r>
    </w:p>
    <w:p w14:paraId="202C24E4" w14:textId="626FD341" w:rsidR="00401FDB" w:rsidRPr="007B2B92" w:rsidRDefault="007B2B92" w:rsidP="007B2B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E317B6">
        <w:rPr>
          <w:rFonts w:ascii="Times New Roman" w:hAnsi="Times New Roman" w:cs="Times New Roman"/>
          <w:color w:val="000000" w:themeColor="text1"/>
          <w:sz w:val="24"/>
          <w:szCs w:val="24"/>
        </w:rPr>
        <w:t>Contractor must have two (2) years of experience for</w:t>
      </w:r>
      <w:r w:rsidRPr="00E317B6">
        <w:rPr>
          <w:rFonts w:ascii="Times New Roman" w:hAnsi="Times New Roman" w:cs="Times New Roman"/>
          <w:sz w:val="24"/>
          <w:szCs w:val="24"/>
        </w:rPr>
        <w:t xml:space="preserve"> the commodity code </w:t>
      </w:r>
      <w:r w:rsidR="005A0CD6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  <w:r w:rsidRPr="00E317B6">
        <w:rPr>
          <w:rFonts w:ascii="Times New Roman" w:hAnsi="Times New Roman" w:cs="Times New Roman"/>
          <w:sz w:val="24"/>
          <w:szCs w:val="24"/>
        </w:rPr>
        <w:t>000000-ITQ-XXX selected under Service</w:t>
      </w:r>
      <w:r w:rsidRPr="00E317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317B6">
        <w:rPr>
          <w:rFonts w:ascii="Times New Roman" w:hAnsi="Times New Roman" w:cs="Times New Roman"/>
          <w:sz w:val="24"/>
          <w:szCs w:val="24"/>
        </w:rPr>
        <w:t xml:space="preserve">Categories.  </w:t>
      </w:r>
    </w:p>
    <w:p w14:paraId="589009AE" w14:textId="77777777" w:rsidR="007B2B92" w:rsidRPr="007F4FCE" w:rsidRDefault="007B2B92" w:rsidP="007B2B92">
      <w:pPr>
        <w:pStyle w:val="ListParagraph"/>
        <w:ind w:left="2160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28D043A9" w14:textId="77777777" w:rsidR="00D76141" w:rsidRPr="00E317B6" w:rsidRDefault="00CF2DC9" w:rsidP="004B66E5">
      <w:pPr>
        <w:pStyle w:val="ListParagraph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27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Experience. </w:t>
      </w:r>
      <w:r w:rsidR="00E317B6" w:rsidRPr="00E317B6">
        <w:rPr>
          <w:rFonts w:ascii="Times New Roman" w:hAnsi="Times New Roman" w:cs="Times New Roman"/>
          <w:sz w:val="24"/>
          <w:szCs w:val="24"/>
        </w:rPr>
        <w:t xml:space="preserve">Contractor will </w:t>
      </w:r>
      <w:r w:rsidR="003C154A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="00E317B6" w:rsidRPr="00E3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141" w:rsidRPr="00E3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(3) detailed examples of projects that your company performed that are similar in nature and scope to the </w:t>
      </w:r>
      <w:r w:rsidR="006F2D93" w:rsidRPr="00E317B6">
        <w:rPr>
          <w:rFonts w:ascii="Times New Roman" w:hAnsi="Times New Roman" w:cs="Times New Roman"/>
          <w:color w:val="000000" w:themeColor="text1"/>
          <w:sz w:val="24"/>
          <w:szCs w:val="24"/>
        </w:rPr>
        <w:t>services stated in this RFQ</w:t>
      </w:r>
      <w:r w:rsidR="00D76141" w:rsidRPr="00E3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Contractor should provide a detailed narrative </w:t>
      </w:r>
      <w:r w:rsidR="00080A56" w:rsidRPr="00E31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includes </w:t>
      </w:r>
      <w:r w:rsidR="00D76141" w:rsidRPr="00E317B6">
        <w:rPr>
          <w:rFonts w:ascii="Times New Roman" w:hAnsi="Times New Roman" w:cs="Times New Roman"/>
          <w:color w:val="000000" w:themeColor="text1"/>
          <w:sz w:val="24"/>
          <w:szCs w:val="24"/>
        </w:rPr>
        <w:t>the following:</w:t>
      </w:r>
    </w:p>
    <w:p w14:paraId="58C07000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Project Name;</w:t>
      </w:r>
    </w:p>
    <w:p w14:paraId="6995A662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CFD81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Scope and Size of Project;</w:t>
      </w:r>
    </w:p>
    <w:p w14:paraId="4C361A06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1420D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Project Start and End Dates;</w:t>
      </w:r>
    </w:p>
    <w:p w14:paraId="299FDFD0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A0866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Company Name; </w:t>
      </w:r>
    </w:p>
    <w:p w14:paraId="1A012918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230E5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Company Address;</w:t>
      </w:r>
    </w:p>
    <w:p w14:paraId="386A9D5B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36F91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F.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Contact Person;</w:t>
      </w:r>
    </w:p>
    <w:p w14:paraId="037C00C5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6390B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Contact Phone Number; and</w:t>
      </w:r>
    </w:p>
    <w:p w14:paraId="06372CAC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B97584" w14:textId="77777777" w:rsidR="00CC1A12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H.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Contact Email Address.</w:t>
      </w:r>
    </w:p>
    <w:p w14:paraId="1EDDF0D1" w14:textId="77777777" w:rsidR="00D76141" w:rsidRPr="00D76141" w:rsidRDefault="00D76141" w:rsidP="00E25C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</w:rPr>
        <w:id w:val="-689826273"/>
        <w:placeholder>
          <w:docPart w:val="DefaultPlaceholder_-1854013440"/>
        </w:placeholder>
      </w:sdtPr>
      <w:sdtEndPr>
        <w:rPr>
          <w:highlight w:val="green"/>
        </w:rPr>
      </w:sdtEndPr>
      <w:sdtContent>
        <w:p w14:paraId="436C4DAE" w14:textId="77777777" w:rsidR="004F3088" w:rsidRPr="00E67826" w:rsidRDefault="004F3088" w:rsidP="00E25C89">
          <w:pPr>
            <w:spacing w:line="240" w:lineRule="auto"/>
            <w:ind w:left="144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E67826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highlight w:val="green"/>
            </w:rPr>
            <w:t>Contractor Response</w:t>
          </w:r>
        </w:p>
      </w:sdtContent>
    </w:sdt>
    <w:p w14:paraId="2CECD831" w14:textId="77777777" w:rsidR="00630B0B" w:rsidRPr="00D76141" w:rsidRDefault="00CF2DC9" w:rsidP="001874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44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Personnel.</w:t>
      </w:r>
      <w:r w:rsidR="00B01611" w:rsidRPr="00D76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C154A" w:rsidRPr="003C1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using Agencies require IT/AV personnel, </w:t>
      </w:r>
      <w:r w:rsidR="00B01611" w:rsidRPr="003C154A">
        <w:rPr>
          <w:rFonts w:ascii="Times New Roman" w:hAnsi="Times New Roman" w:cs="Times New Roman"/>
          <w:color w:val="000000" w:themeColor="text1"/>
          <w:sz w:val="24"/>
          <w:szCs w:val="24"/>
        </w:rPr>
        <w:t>Contractor</w:t>
      </w:r>
      <w:r w:rsidR="00B01611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p</w:t>
      </w:r>
      <w:r w:rsidR="00630B0B" w:rsidRPr="00D76141">
        <w:rPr>
          <w:rFonts w:ascii="Times New Roman" w:hAnsi="Times New Roman" w:cs="Times New Roman"/>
          <w:sz w:val="24"/>
          <w:szCs w:val="24"/>
        </w:rPr>
        <w:t xml:space="preserve">rovide </w:t>
      </w:r>
      <w:r w:rsidR="00754D1C">
        <w:rPr>
          <w:rFonts w:ascii="Times New Roman" w:hAnsi="Times New Roman" w:cs="Times New Roman"/>
          <w:sz w:val="24"/>
          <w:szCs w:val="24"/>
        </w:rPr>
        <w:t xml:space="preserve">the names and </w:t>
      </w:r>
      <w:r w:rsidR="00630B0B" w:rsidRPr="00D76141">
        <w:rPr>
          <w:rFonts w:ascii="Times New Roman" w:hAnsi="Times New Roman" w:cs="Times New Roman"/>
          <w:sz w:val="24"/>
          <w:szCs w:val="24"/>
        </w:rPr>
        <w:t xml:space="preserve">resumes </w:t>
      </w:r>
      <w:r w:rsidR="006F2D93">
        <w:rPr>
          <w:rFonts w:ascii="Times New Roman" w:hAnsi="Times New Roman" w:cs="Times New Roman"/>
          <w:sz w:val="24"/>
          <w:szCs w:val="24"/>
        </w:rPr>
        <w:t xml:space="preserve">of the individuals who will be assigned to this project </w:t>
      </w:r>
      <w:r w:rsidR="00D27438" w:rsidRPr="00D76141">
        <w:rPr>
          <w:rFonts w:ascii="Times New Roman" w:hAnsi="Times New Roman" w:cs="Times New Roman"/>
          <w:sz w:val="24"/>
          <w:szCs w:val="24"/>
        </w:rPr>
        <w:t>showing</w:t>
      </w:r>
      <w:r w:rsidR="00D02552">
        <w:rPr>
          <w:rFonts w:ascii="Times New Roman" w:hAnsi="Times New Roman" w:cs="Times New Roman"/>
          <w:sz w:val="24"/>
          <w:szCs w:val="24"/>
        </w:rPr>
        <w:t xml:space="preserve"> </w:t>
      </w:r>
      <w:r w:rsidR="00754D1C">
        <w:rPr>
          <w:rFonts w:ascii="Times New Roman" w:hAnsi="Times New Roman" w:cs="Times New Roman"/>
          <w:sz w:val="24"/>
          <w:szCs w:val="24"/>
        </w:rPr>
        <w:t>a</w:t>
      </w:r>
      <w:r w:rsidR="00D27438" w:rsidRPr="00D76141">
        <w:rPr>
          <w:rFonts w:ascii="Times New Roman" w:hAnsi="Times New Roman" w:cs="Times New Roman"/>
          <w:sz w:val="24"/>
          <w:szCs w:val="24"/>
        </w:rPr>
        <w:t xml:space="preserve"> minimum</w:t>
      </w:r>
      <w:r w:rsidR="00754D1C">
        <w:rPr>
          <w:rFonts w:ascii="Times New Roman" w:hAnsi="Times New Roman" w:cs="Times New Roman"/>
          <w:sz w:val="24"/>
          <w:szCs w:val="24"/>
        </w:rPr>
        <w:t xml:space="preserve"> of</w:t>
      </w:r>
      <w:r w:rsidR="00D27438" w:rsidRPr="00D76141">
        <w:rPr>
          <w:rFonts w:ascii="Times New Roman" w:hAnsi="Times New Roman" w:cs="Times New Roman"/>
          <w:sz w:val="24"/>
          <w:szCs w:val="24"/>
        </w:rPr>
        <w:t xml:space="preserve"> two (2) years of experience </w:t>
      </w:r>
      <w:r w:rsidR="00630B0B" w:rsidRPr="00D76141">
        <w:rPr>
          <w:rFonts w:ascii="Times New Roman" w:hAnsi="Times New Roman" w:cs="Times New Roman"/>
          <w:sz w:val="24"/>
          <w:szCs w:val="24"/>
        </w:rPr>
        <w:t xml:space="preserve">and </w:t>
      </w:r>
      <w:r w:rsidR="00754D1C" w:rsidRPr="00D76141">
        <w:rPr>
          <w:rFonts w:ascii="Times New Roman" w:hAnsi="Times New Roman" w:cs="Times New Roman"/>
          <w:sz w:val="24"/>
          <w:szCs w:val="24"/>
        </w:rPr>
        <w:t>demonstrat</w:t>
      </w:r>
      <w:r w:rsidR="00754D1C">
        <w:rPr>
          <w:rFonts w:ascii="Times New Roman" w:hAnsi="Times New Roman" w:cs="Times New Roman"/>
          <w:sz w:val="24"/>
          <w:szCs w:val="24"/>
        </w:rPr>
        <w:t>ing</w:t>
      </w:r>
      <w:r w:rsidR="00754D1C" w:rsidRPr="00D76141">
        <w:rPr>
          <w:rFonts w:ascii="Times New Roman" w:hAnsi="Times New Roman" w:cs="Times New Roman"/>
          <w:sz w:val="24"/>
          <w:szCs w:val="24"/>
        </w:rPr>
        <w:t xml:space="preserve"> </w:t>
      </w:r>
      <w:r w:rsidR="00630B0B" w:rsidRPr="00D76141">
        <w:rPr>
          <w:rFonts w:ascii="Times New Roman" w:hAnsi="Times New Roman" w:cs="Times New Roman"/>
          <w:sz w:val="24"/>
          <w:szCs w:val="24"/>
        </w:rPr>
        <w:t xml:space="preserve">the qualifications and skills required to successfully develop and implement the project.  It is very important that the proposed individuals </w:t>
      </w:r>
      <w:r w:rsidR="00B01611" w:rsidRPr="00D76141">
        <w:rPr>
          <w:rFonts w:ascii="Times New Roman" w:hAnsi="Times New Roman" w:cs="Times New Roman"/>
          <w:sz w:val="24"/>
          <w:szCs w:val="24"/>
        </w:rPr>
        <w:t xml:space="preserve">have all </w:t>
      </w:r>
      <w:r w:rsidR="00B01611" w:rsidRPr="00D76141">
        <w:rPr>
          <w:rFonts w:ascii="Times New Roman" w:hAnsi="Times New Roman" w:cs="Times New Roman"/>
          <w:sz w:val="24"/>
          <w:szCs w:val="24"/>
        </w:rPr>
        <w:lastRenderedPageBreak/>
        <w:t xml:space="preserve">proper </w:t>
      </w:r>
      <w:r w:rsidR="00D27438" w:rsidRPr="00D76141">
        <w:rPr>
          <w:rFonts w:ascii="Times New Roman" w:hAnsi="Times New Roman" w:cs="Times New Roman"/>
          <w:sz w:val="24"/>
          <w:szCs w:val="24"/>
        </w:rPr>
        <w:t xml:space="preserve">and current </w:t>
      </w:r>
      <w:r w:rsidR="00B01611" w:rsidRPr="00D76141">
        <w:rPr>
          <w:rFonts w:ascii="Times New Roman" w:hAnsi="Times New Roman" w:cs="Times New Roman"/>
          <w:sz w:val="24"/>
          <w:szCs w:val="24"/>
        </w:rPr>
        <w:t>certifications</w:t>
      </w:r>
      <w:r w:rsidR="00630B0B" w:rsidRPr="00D76141">
        <w:rPr>
          <w:rFonts w:ascii="Times New Roman" w:hAnsi="Times New Roman" w:cs="Times New Roman"/>
          <w:sz w:val="24"/>
          <w:szCs w:val="24"/>
        </w:rPr>
        <w:t xml:space="preserve">. Ensure resumes contain no personal information as these may become public documents. </w:t>
      </w:r>
      <w:r w:rsidR="00630B0B" w:rsidRPr="00D76141">
        <w:rPr>
          <w:rFonts w:ascii="Times New Roman" w:hAnsi="Times New Roman" w:cs="Times New Roman"/>
          <w:sz w:val="24"/>
          <w:szCs w:val="24"/>
          <w:highlight w:val="yellow"/>
        </w:rPr>
        <w:t>[Agencies can build upon this criteria]</w:t>
      </w:r>
    </w:p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  <w:u w:val="single"/>
        </w:rPr>
        <w:id w:val="-420329820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152E8A53" w14:textId="77777777" w:rsidR="004F3088" w:rsidRPr="00D76141" w:rsidRDefault="004F3088" w:rsidP="00E25C89">
          <w:pPr>
            <w:spacing w:line="240" w:lineRule="auto"/>
            <w:ind w:left="2160" w:hanging="72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</w:rPr>
          </w:pPr>
          <w:r w:rsidRPr="00D76141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highlight w:val="green"/>
            </w:rPr>
            <w:t>Contractor Response</w:t>
          </w:r>
        </w:p>
      </w:sdtContent>
    </w:sdt>
    <w:p w14:paraId="357D404F" w14:textId="77777777" w:rsidR="008D6267" w:rsidRPr="008D6267" w:rsidRDefault="00CF2DC9" w:rsidP="00E25C8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Subcontracting.</w:t>
      </w:r>
      <w:r w:rsidR="00E93A0F" w:rsidRPr="00E93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62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applicable,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Contractor </w:t>
      </w:r>
      <w:r w:rsidR="008D62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shall provide a subcontracting plan for all subcontractors, including small and small diverse business subcontractors, who will be assigned to the Project. Subcontractors, under this RFQ, do not need to be </w:t>
      </w:r>
      <w:r w:rsidR="00764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8D62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qualified </w:t>
      </w:r>
      <w:r w:rsidR="00764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ITQ </w:t>
      </w:r>
      <w:r w:rsidR="008D62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Contractor since the prime contractor assumes responsibility for all services </w:t>
      </w:r>
      <w:proofErr w:type="gramStart"/>
      <w:r w:rsidR="003C154A">
        <w:rPr>
          <w:rFonts w:ascii="Times New Roman" w:hAnsi="Times New Roman" w:cs="Times New Roman"/>
          <w:bCs/>
          <w:color w:val="000000"/>
          <w:sz w:val="24"/>
          <w:szCs w:val="24"/>
        </w:rPr>
        <w:t>whether or not</w:t>
      </w:r>
      <w:proofErr w:type="gramEnd"/>
      <w:r w:rsidR="008D62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it provides them directly. </w:t>
      </w:r>
      <w:r w:rsidR="008D6267" w:rsidRPr="00E93A0F">
        <w:rPr>
          <w:rFonts w:ascii="Times New Roman" w:hAnsi="Times New Roman" w:cs="Times New Roman"/>
          <w:color w:val="000000"/>
          <w:sz w:val="24"/>
          <w:szCs w:val="24"/>
        </w:rPr>
        <w:t>A Contractor cannot sub-contract more than 49% of the services.</w:t>
      </w:r>
      <w:r w:rsidR="008D6267">
        <w:rPr>
          <w:rFonts w:ascii="Times New Roman" w:hAnsi="Times New Roman" w:cs="Times New Roman"/>
          <w:color w:val="000000"/>
          <w:sz w:val="24"/>
          <w:szCs w:val="24"/>
        </w:rPr>
        <w:t xml:space="preserve"> Upon award of the contract resulting from this RFQ, subcontractors included in the </w:t>
      </w:r>
      <w:r w:rsidR="00764CA5">
        <w:rPr>
          <w:rFonts w:ascii="Times New Roman" w:hAnsi="Times New Roman" w:cs="Times New Roman"/>
          <w:color w:val="000000"/>
          <w:sz w:val="24"/>
          <w:szCs w:val="24"/>
        </w:rPr>
        <w:t xml:space="preserve">quote </w:t>
      </w:r>
      <w:r w:rsidR="008D6267">
        <w:rPr>
          <w:rFonts w:ascii="Times New Roman" w:hAnsi="Times New Roman" w:cs="Times New Roman"/>
          <w:color w:val="000000"/>
          <w:sz w:val="24"/>
          <w:szCs w:val="24"/>
        </w:rPr>
        <w:t>submission are deemed approved. For each position to be subcontracted provide:</w:t>
      </w:r>
    </w:p>
    <w:p w14:paraId="2118EC58" w14:textId="77777777" w:rsidR="008D6267" w:rsidRPr="008D6267" w:rsidRDefault="008D6267" w:rsidP="008D6267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2FB70C" w14:textId="77777777" w:rsidR="008D6267" w:rsidRPr="008D6267" w:rsidRDefault="008D6267" w:rsidP="008D6267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D6267">
        <w:rPr>
          <w:rFonts w:ascii="Times New Roman" w:eastAsia="Times New Roman" w:hAnsi="Times New Roman" w:cs="Times New Roman"/>
          <w:sz w:val="24"/>
          <w:szCs w:val="24"/>
        </w:rPr>
        <w:t>Name of subcontractor;</w:t>
      </w:r>
    </w:p>
    <w:p w14:paraId="458E2159" w14:textId="77777777" w:rsidR="008D6267" w:rsidRPr="008D6267" w:rsidRDefault="008D6267" w:rsidP="008D6267">
      <w:pPr>
        <w:spacing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8A232F0" w14:textId="77777777" w:rsidR="008D6267" w:rsidRPr="008D6267" w:rsidRDefault="008D6267" w:rsidP="008D6267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D6267">
        <w:rPr>
          <w:rFonts w:ascii="Times New Roman" w:eastAsia="Times New Roman" w:hAnsi="Times New Roman" w:cs="Times New Roman"/>
          <w:sz w:val="24"/>
          <w:szCs w:val="24"/>
        </w:rPr>
        <w:t>Primary contact name and email;</w:t>
      </w:r>
    </w:p>
    <w:p w14:paraId="018918B4" w14:textId="77777777" w:rsidR="008D6267" w:rsidRPr="008D6267" w:rsidRDefault="008D6267" w:rsidP="008D6267">
      <w:pPr>
        <w:spacing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3855A15" w14:textId="77777777" w:rsidR="008D6267" w:rsidRPr="008D6267" w:rsidRDefault="008D6267" w:rsidP="008D6267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D6267">
        <w:rPr>
          <w:rFonts w:ascii="Times New Roman" w:eastAsia="Times New Roman" w:hAnsi="Times New Roman" w:cs="Times New Roman"/>
          <w:sz w:val="24"/>
          <w:szCs w:val="24"/>
        </w:rPr>
        <w:t>Address of subcontractor;</w:t>
      </w:r>
    </w:p>
    <w:p w14:paraId="2DDD7CF2" w14:textId="77777777" w:rsidR="008D6267" w:rsidRPr="008D6267" w:rsidRDefault="008D6267" w:rsidP="008D6267">
      <w:pPr>
        <w:spacing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50F206C" w14:textId="77777777" w:rsidR="008D6267" w:rsidRPr="008D6267" w:rsidRDefault="008D6267" w:rsidP="008D6267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D6267">
        <w:rPr>
          <w:rFonts w:ascii="Times New Roman" w:eastAsia="Times New Roman" w:hAnsi="Times New Roman" w:cs="Times New Roman"/>
          <w:sz w:val="24"/>
          <w:szCs w:val="24"/>
        </w:rPr>
        <w:t>Description of services to be performed;</w:t>
      </w:r>
    </w:p>
    <w:p w14:paraId="505B94E1" w14:textId="77777777" w:rsidR="008D6267" w:rsidRPr="008D6267" w:rsidRDefault="008D6267" w:rsidP="008D6267">
      <w:pPr>
        <w:spacing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46B626D" w14:textId="77777777" w:rsidR="008D6267" w:rsidRPr="008D6267" w:rsidRDefault="008D6267" w:rsidP="008D6267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D6267">
        <w:rPr>
          <w:rFonts w:ascii="Times New Roman" w:eastAsia="Times New Roman" w:hAnsi="Times New Roman" w:cs="Times New Roman"/>
          <w:sz w:val="24"/>
          <w:szCs w:val="24"/>
        </w:rPr>
        <w:t>Number of employees by job category assigned to this project; and</w:t>
      </w:r>
    </w:p>
    <w:p w14:paraId="06ABDA4D" w14:textId="77777777" w:rsidR="008D6267" w:rsidRPr="008D6267" w:rsidRDefault="008D6267" w:rsidP="008D6267">
      <w:pPr>
        <w:spacing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9E26244" w14:textId="77777777" w:rsidR="008D6267" w:rsidRPr="008D6267" w:rsidRDefault="008D6267" w:rsidP="008D6267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D6267">
        <w:rPr>
          <w:rFonts w:ascii="Times New Roman" w:eastAsia="Times New Roman" w:hAnsi="Times New Roman" w:cs="Times New Roman"/>
          <w:sz w:val="24"/>
          <w:szCs w:val="24"/>
        </w:rPr>
        <w:t>Resumes (if appropriate and available).</w:t>
      </w:r>
    </w:p>
    <w:p w14:paraId="4CE07736" w14:textId="77777777" w:rsidR="008D6267" w:rsidRPr="008D6267" w:rsidRDefault="008D6267" w:rsidP="008D6267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id w:val="-854345338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5A4A2869" w14:textId="77777777" w:rsidR="008D6267" w:rsidRPr="008D6267" w:rsidRDefault="008D6267" w:rsidP="00E67826">
          <w:pPr>
            <w:pStyle w:val="ListParagraph"/>
            <w:spacing w:before="100" w:beforeAutospacing="1" w:after="100" w:afterAutospacing="1" w:line="240" w:lineRule="auto"/>
            <w:ind w:left="144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8D626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highlight w:val="green"/>
            </w:rPr>
            <w:t>Contractor Response</w:t>
          </w:r>
        </w:p>
      </w:sdtContent>
    </w:sdt>
    <w:p w14:paraId="69FD1D28" w14:textId="77777777" w:rsidR="0041506F" w:rsidRPr="00D76141" w:rsidRDefault="00425B8C" w:rsidP="00E67826">
      <w:pPr>
        <w:numPr>
          <w:ilvl w:val="0"/>
          <w:numId w:val="1"/>
        </w:numPr>
        <w:tabs>
          <w:tab w:val="clear" w:pos="720"/>
        </w:tabs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Work Plan</w:t>
      </w:r>
      <w:r w:rsidR="00E25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30B0B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Contractor will be responsible for performing the following </w:t>
      </w:r>
      <w:r w:rsidR="00080A56">
        <w:rPr>
          <w:rFonts w:ascii="Times New Roman" w:hAnsi="Times New Roman" w:cs="Times New Roman"/>
          <w:color w:val="000000" w:themeColor="text1"/>
          <w:sz w:val="24"/>
          <w:szCs w:val="24"/>
        </w:rPr>
        <w:t>tasks</w:t>
      </w:r>
      <w:r w:rsidR="00E6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Contractor shall describe in narrative form its </w:t>
      </w:r>
      <w:r w:rsidR="009808B4">
        <w:rPr>
          <w:rFonts w:ascii="Times New Roman" w:hAnsi="Times New Roman" w:cs="Times New Roman"/>
          <w:color w:val="000000" w:themeColor="text1"/>
          <w:sz w:val="24"/>
          <w:szCs w:val="24"/>
        </w:rPr>
        <w:t>approach for accomplishing the tasks.</w:t>
      </w:r>
    </w:p>
    <w:p w14:paraId="2E547FA5" w14:textId="77777777" w:rsidR="00630B0B" w:rsidRPr="00D76141" w:rsidRDefault="00630B0B" w:rsidP="00CC1A1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AB196EF" w14:textId="77777777" w:rsidR="00496541" w:rsidRPr="00D76141" w:rsidRDefault="00496541" w:rsidP="00E67826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[Agencies shall list the </w:t>
      </w:r>
      <w:r w:rsidR="00080A5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tasks</w:t>
      </w:r>
      <w:r w:rsidR="00080A56" w:rsidRPr="00D761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associated with the project]</w:t>
      </w:r>
    </w:p>
    <w:p w14:paraId="09F83F4C" w14:textId="77777777" w:rsidR="00E67826" w:rsidRPr="00D76141" w:rsidRDefault="00E67826" w:rsidP="00E67826">
      <w:pPr>
        <w:spacing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id w:val="1398704596"/>
        <w:placeholder>
          <w:docPart w:val="EF1549D9018D42909D07DAF4C0DAFE65"/>
        </w:placeholder>
        <w:showingPlcHdr/>
      </w:sdtPr>
      <w:sdtEndPr/>
      <w:sdtContent>
        <w:p w14:paraId="13A0EC74" w14:textId="77777777" w:rsidR="001E36A8" w:rsidRPr="00D76141" w:rsidRDefault="004F3088" w:rsidP="00E67826">
          <w:pPr>
            <w:pStyle w:val="ListParagraph"/>
            <w:spacing w:line="240" w:lineRule="auto"/>
            <w:ind w:left="1440" w:hanging="72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76141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highlight w:val="green"/>
            </w:rPr>
            <w:t>Contractor Response</w:t>
          </w:r>
        </w:p>
      </w:sdtContent>
    </w:sdt>
    <w:p w14:paraId="1F9BC734" w14:textId="77777777" w:rsidR="004F3088" w:rsidRDefault="004F3088" w:rsidP="00CC1A12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35DE0C" w14:textId="77777777" w:rsidR="00764CA5" w:rsidRPr="00332F40" w:rsidRDefault="00764CA5" w:rsidP="00332F40">
      <w:pPr>
        <w:numPr>
          <w:ilvl w:val="0"/>
          <w:numId w:val="1"/>
        </w:numPr>
        <w:tabs>
          <w:tab w:val="clear" w:pos="720"/>
        </w:tabs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Travel. [</w:t>
      </w:r>
      <w:r w:rsidRPr="00332F4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Include if travel is to be invoiced separately; otherwise delete</w:t>
      </w:r>
      <w:r w:rsidRPr="00764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] </w:t>
      </w:r>
      <w:r w:rsidRPr="00332F40">
        <w:rPr>
          <w:rFonts w:ascii="Times New Roman" w:hAnsi="Times New Roman" w:cs="Times New Roman"/>
          <w:color w:val="000000" w:themeColor="text1"/>
          <w:sz w:val="24"/>
          <w:szCs w:val="24"/>
        </w:rPr>
        <w:t>Approved travel shall be reimbursed in accordance with Management Directive 230.10 as amended.</w:t>
      </w:r>
    </w:p>
    <w:p w14:paraId="4B944920" w14:textId="77777777" w:rsidR="00764CA5" w:rsidRDefault="00764CA5" w:rsidP="00332F40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C63781" w14:textId="77777777" w:rsidR="004F3088" w:rsidRPr="00E67826" w:rsidRDefault="00E67826" w:rsidP="00E67826">
      <w:pPr>
        <w:numPr>
          <w:ilvl w:val="0"/>
          <w:numId w:val="1"/>
        </w:numPr>
        <w:tabs>
          <w:tab w:val="clear" w:pos="720"/>
        </w:tabs>
        <w:spacing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Funds Commitment.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6782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[Agencies shall remove if not applicable]</w:t>
      </w:r>
    </w:p>
    <w:p w14:paraId="594C1266" w14:textId="77777777" w:rsidR="00D27438" w:rsidRPr="00D76141" w:rsidRDefault="00D27438" w:rsidP="00CC1A12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AB848" w14:textId="77777777" w:rsidR="00F5683E" w:rsidRPr="00D76141" w:rsidRDefault="00DF26A3" w:rsidP="003C154A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F26A3">
        <w:rPr>
          <w:rFonts w:ascii="Times New Roman" w:hAnsi="Times New Roman" w:cs="Times New Roman"/>
          <w:color w:val="000000"/>
          <w:sz w:val="24"/>
          <w:szCs w:val="24"/>
        </w:rPr>
        <w:t>In the event an agency receives approval to make payment for services via a Funds Commitment rather than an agency PO, all references to “purchase order” or “purchase orders” in the CONTRACT TERMS and CONDITIONS shall be replaced with the term “Contract.” A formal written notice to proceed issued by the agency will constitute the Contractor’s authority to make delivery, and shall evidence the existence of an executed contract.</w:t>
      </w:r>
    </w:p>
    <w:p w14:paraId="572C8B34" w14:textId="77777777" w:rsidR="004F3088" w:rsidRPr="00D76141" w:rsidRDefault="004F3088" w:rsidP="00DF26A3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4F3088" w:rsidRPr="00D76141" w:rsidSect="00187451">
      <w:headerReference w:type="default" r:id="rId11"/>
      <w:footerReference w:type="default" r:id="rId12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1216" w14:textId="77777777" w:rsidR="0032122A" w:rsidRDefault="0032122A" w:rsidP="00433549">
      <w:pPr>
        <w:spacing w:line="240" w:lineRule="auto"/>
      </w:pPr>
      <w:r>
        <w:separator/>
      </w:r>
    </w:p>
  </w:endnote>
  <w:endnote w:type="continuationSeparator" w:id="0">
    <w:p w14:paraId="16C829B7" w14:textId="77777777" w:rsidR="0032122A" w:rsidRDefault="0032122A" w:rsidP="00433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0D8D" w14:textId="77777777" w:rsidR="00396B35" w:rsidRDefault="0084354B" w:rsidP="00500EA7">
    <w:pPr>
      <w:pStyle w:val="Footer"/>
      <w:tabs>
        <w:tab w:val="clear" w:pos="4680"/>
        <w:tab w:val="clear" w:pos="9360"/>
        <w:tab w:val="left" w:pos="7251"/>
      </w:tabs>
    </w:pPr>
    <w:r>
      <w:t>REV 10.31.17</w:t>
    </w:r>
    <w:r w:rsidR="00396B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53D0E" w14:textId="77777777" w:rsidR="0032122A" w:rsidRDefault="0032122A" w:rsidP="00433549">
      <w:pPr>
        <w:spacing w:line="240" w:lineRule="auto"/>
      </w:pPr>
      <w:r>
        <w:separator/>
      </w:r>
    </w:p>
  </w:footnote>
  <w:footnote w:type="continuationSeparator" w:id="0">
    <w:p w14:paraId="0F9B78BF" w14:textId="77777777" w:rsidR="0032122A" w:rsidRDefault="0032122A" w:rsidP="00433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6CB2" w14:textId="77777777" w:rsidR="00AE6F2E" w:rsidRDefault="00C14C24" w:rsidP="00AE6F2E">
    <w:pPr>
      <w:spacing w:line="24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 xml:space="preserve">Conference and Event Planning </w:t>
    </w:r>
    <w:r w:rsidR="00AE6F2E">
      <w:rPr>
        <w:rFonts w:ascii="Arial" w:hAnsi="Arial" w:cs="Arial"/>
        <w:b/>
        <w:color w:val="000000" w:themeColor="text1"/>
        <w:sz w:val="24"/>
        <w:szCs w:val="24"/>
      </w:rPr>
      <w:t>ITQ</w:t>
    </w:r>
  </w:p>
  <w:p w14:paraId="55B4C7AC" w14:textId="77777777" w:rsidR="00AE6F2E" w:rsidRDefault="00AE6F2E" w:rsidP="00AE6F2E">
    <w:pPr>
      <w:spacing w:line="240" w:lineRule="auto"/>
      <w:jc w:val="cen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>Request for Quote</w:t>
    </w:r>
  </w:p>
  <w:p w14:paraId="135CF79D" w14:textId="77777777" w:rsidR="00373B14" w:rsidRDefault="00AE6F2E" w:rsidP="00AE6F2E">
    <w:pPr>
      <w:pStyle w:val="Header"/>
      <w:jc w:val="center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Arial" w:hAnsi="Arial" w:cs="Arial"/>
        <w:b/>
        <w:color w:val="000000" w:themeColor="text1"/>
        <w:sz w:val="24"/>
        <w:szCs w:val="24"/>
      </w:rPr>
      <w:t>Technical Submittal</w:t>
    </w:r>
  </w:p>
  <w:p w14:paraId="70940B9D" w14:textId="77777777" w:rsidR="00AE6F2E" w:rsidRPr="00AE6F2E" w:rsidRDefault="00AE6F2E" w:rsidP="00AE6F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60" w:hanging="361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882" w:hanging="361"/>
      </w:pPr>
    </w:lvl>
    <w:lvl w:ilvl="2">
      <w:numFmt w:val="bullet"/>
      <w:lvlText w:val="•"/>
      <w:lvlJc w:val="left"/>
      <w:pPr>
        <w:ind w:left="2904" w:hanging="361"/>
      </w:pPr>
    </w:lvl>
    <w:lvl w:ilvl="3">
      <w:numFmt w:val="bullet"/>
      <w:lvlText w:val="•"/>
      <w:lvlJc w:val="left"/>
      <w:pPr>
        <w:ind w:left="3926" w:hanging="361"/>
      </w:pPr>
    </w:lvl>
    <w:lvl w:ilvl="4">
      <w:numFmt w:val="bullet"/>
      <w:lvlText w:val="•"/>
      <w:lvlJc w:val="left"/>
      <w:pPr>
        <w:ind w:left="4948" w:hanging="361"/>
      </w:pPr>
    </w:lvl>
    <w:lvl w:ilvl="5">
      <w:numFmt w:val="bullet"/>
      <w:lvlText w:val="•"/>
      <w:lvlJc w:val="left"/>
      <w:pPr>
        <w:ind w:left="5970" w:hanging="361"/>
      </w:pPr>
    </w:lvl>
    <w:lvl w:ilvl="6">
      <w:numFmt w:val="bullet"/>
      <w:lvlText w:val="•"/>
      <w:lvlJc w:val="left"/>
      <w:pPr>
        <w:ind w:left="6992" w:hanging="361"/>
      </w:pPr>
    </w:lvl>
    <w:lvl w:ilvl="7">
      <w:numFmt w:val="bullet"/>
      <w:lvlText w:val="•"/>
      <w:lvlJc w:val="left"/>
      <w:pPr>
        <w:ind w:left="8014" w:hanging="361"/>
      </w:pPr>
    </w:lvl>
    <w:lvl w:ilvl="8">
      <w:numFmt w:val="bullet"/>
      <w:lvlText w:val="•"/>
      <w:lvlJc w:val="left"/>
      <w:pPr>
        <w:ind w:left="9036" w:hanging="361"/>
      </w:pPr>
    </w:lvl>
  </w:abstractNum>
  <w:abstractNum w:abstractNumId="1" w15:restartNumberingAfterBreak="0">
    <w:nsid w:val="015A0CAC"/>
    <w:multiLevelType w:val="hybridMultilevel"/>
    <w:tmpl w:val="99945F16"/>
    <w:lvl w:ilvl="0" w:tplc="59628AC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B1A4D"/>
    <w:multiLevelType w:val="hybridMultilevel"/>
    <w:tmpl w:val="81F2A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4EF8"/>
    <w:multiLevelType w:val="hybridMultilevel"/>
    <w:tmpl w:val="F7EE11C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07237C0D"/>
    <w:multiLevelType w:val="hybridMultilevel"/>
    <w:tmpl w:val="BD16A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F01C77"/>
    <w:multiLevelType w:val="hybridMultilevel"/>
    <w:tmpl w:val="81F2A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C0A"/>
    <w:multiLevelType w:val="hybridMultilevel"/>
    <w:tmpl w:val="B4607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892F6C"/>
    <w:multiLevelType w:val="hybridMultilevel"/>
    <w:tmpl w:val="14207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BE366B"/>
    <w:multiLevelType w:val="hybridMultilevel"/>
    <w:tmpl w:val="DDE2E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CF080A"/>
    <w:multiLevelType w:val="hybridMultilevel"/>
    <w:tmpl w:val="118EE0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BC001D"/>
    <w:multiLevelType w:val="hybridMultilevel"/>
    <w:tmpl w:val="A3BCD5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E1D0D3A"/>
    <w:multiLevelType w:val="hybridMultilevel"/>
    <w:tmpl w:val="BF06C0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2D40160"/>
    <w:multiLevelType w:val="hybridMultilevel"/>
    <w:tmpl w:val="D7F69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3F47EAF"/>
    <w:multiLevelType w:val="hybridMultilevel"/>
    <w:tmpl w:val="C270ED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7D07E06"/>
    <w:multiLevelType w:val="hybridMultilevel"/>
    <w:tmpl w:val="1ACC6D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C37CAF"/>
    <w:multiLevelType w:val="hybridMultilevel"/>
    <w:tmpl w:val="2D7AF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FB9019F"/>
    <w:multiLevelType w:val="hybridMultilevel"/>
    <w:tmpl w:val="BAA6ED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CB30E7"/>
    <w:multiLevelType w:val="hybridMultilevel"/>
    <w:tmpl w:val="9880031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2AE0434"/>
    <w:multiLevelType w:val="hybridMultilevel"/>
    <w:tmpl w:val="FB40764E"/>
    <w:lvl w:ilvl="0" w:tplc="19DEA52A">
      <w:start w:val="1"/>
      <w:numFmt w:val="upp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82532AA"/>
    <w:multiLevelType w:val="hybridMultilevel"/>
    <w:tmpl w:val="BE8A6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5E3BFC"/>
    <w:multiLevelType w:val="multilevel"/>
    <w:tmpl w:val="13ACF93C"/>
    <w:lvl w:ilvl="0">
      <w:start w:val="1"/>
      <w:numFmt w:val="decimal"/>
      <w:lvlText w:val="I-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6C5719D8"/>
    <w:multiLevelType w:val="hybridMultilevel"/>
    <w:tmpl w:val="6FC0BC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F903A13"/>
    <w:multiLevelType w:val="hybridMultilevel"/>
    <w:tmpl w:val="3A8EC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850723B"/>
    <w:multiLevelType w:val="hybridMultilevel"/>
    <w:tmpl w:val="DD3247BC"/>
    <w:lvl w:ilvl="0" w:tplc="AC0488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7002FFE">
      <w:start w:val="1"/>
      <w:numFmt w:val="decimal"/>
      <w:lvlText w:val="%4."/>
      <w:lvlJc w:val="left"/>
      <w:pPr>
        <w:ind w:left="3600" w:hanging="360"/>
      </w:pPr>
      <w:rPr>
        <w:b/>
        <w:color w:val="auto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006066"/>
    <w:multiLevelType w:val="hybridMultilevel"/>
    <w:tmpl w:val="DBC46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0"/>
  </w:num>
  <w:num w:numId="5">
    <w:abstractNumId w:val="24"/>
  </w:num>
  <w:num w:numId="6">
    <w:abstractNumId w:val="7"/>
  </w:num>
  <w:num w:numId="7">
    <w:abstractNumId w:val="19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21"/>
  </w:num>
  <w:num w:numId="13">
    <w:abstractNumId w:val="9"/>
  </w:num>
  <w:num w:numId="14">
    <w:abstractNumId w:val="5"/>
  </w:num>
  <w:num w:numId="15">
    <w:abstractNumId w:val="1"/>
  </w:num>
  <w:num w:numId="16">
    <w:abstractNumId w:val="23"/>
  </w:num>
  <w:num w:numId="17">
    <w:abstractNumId w:val="16"/>
  </w:num>
  <w:num w:numId="18">
    <w:abstractNumId w:val="22"/>
  </w:num>
  <w:num w:numId="19">
    <w:abstractNumId w:val="14"/>
  </w:num>
  <w:num w:numId="20">
    <w:abstractNumId w:val="13"/>
  </w:num>
  <w:num w:numId="21">
    <w:abstractNumId w:val="11"/>
  </w:num>
  <w:num w:numId="22">
    <w:abstractNumId w:val="12"/>
  </w:num>
  <w:num w:numId="23">
    <w:abstractNumId w:val="17"/>
  </w:num>
  <w:num w:numId="24">
    <w:abstractNumId w:val="15"/>
  </w:num>
  <w:num w:numId="2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69"/>
    <w:rsid w:val="00023B08"/>
    <w:rsid w:val="00025EF6"/>
    <w:rsid w:val="00026B2B"/>
    <w:rsid w:val="0005191F"/>
    <w:rsid w:val="00080A56"/>
    <w:rsid w:val="000963FC"/>
    <w:rsid w:val="000B52D6"/>
    <w:rsid w:val="000B639A"/>
    <w:rsid w:val="000B75DF"/>
    <w:rsid w:val="000C3FB8"/>
    <w:rsid w:val="000D059B"/>
    <w:rsid w:val="000D2561"/>
    <w:rsid w:val="001141D2"/>
    <w:rsid w:val="00117719"/>
    <w:rsid w:val="00125B5F"/>
    <w:rsid w:val="001261DE"/>
    <w:rsid w:val="00135A7E"/>
    <w:rsid w:val="00137048"/>
    <w:rsid w:val="00156569"/>
    <w:rsid w:val="0016124D"/>
    <w:rsid w:val="00164412"/>
    <w:rsid w:val="001708DA"/>
    <w:rsid w:val="00184057"/>
    <w:rsid w:val="00187451"/>
    <w:rsid w:val="00195E53"/>
    <w:rsid w:val="001B2709"/>
    <w:rsid w:val="001D591F"/>
    <w:rsid w:val="001E19E0"/>
    <w:rsid w:val="001E36A8"/>
    <w:rsid w:val="001E56E7"/>
    <w:rsid w:val="001F5F87"/>
    <w:rsid w:val="0021673F"/>
    <w:rsid w:val="002168F3"/>
    <w:rsid w:val="00217861"/>
    <w:rsid w:val="00221B18"/>
    <w:rsid w:val="0024370C"/>
    <w:rsid w:val="002B6B45"/>
    <w:rsid w:val="002B6DA2"/>
    <w:rsid w:val="002C0A36"/>
    <w:rsid w:val="002C2403"/>
    <w:rsid w:val="002D20C9"/>
    <w:rsid w:val="002F7002"/>
    <w:rsid w:val="002F75EB"/>
    <w:rsid w:val="0032122A"/>
    <w:rsid w:val="00330F5B"/>
    <w:rsid w:val="00332F40"/>
    <w:rsid w:val="00353E28"/>
    <w:rsid w:val="0036703D"/>
    <w:rsid w:val="00373B14"/>
    <w:rsid w:val="00376AC8"/>
    <w:rsid w:val="00383EF4"/>
    <w:rsid w:val="00393020"/>
    <w:rsid w:val="00393D0A"/>
    <w:rsid w:val="00396B35"/>
    <w:rsid w:val="003A32DE"/>
    <w:rsid w:val="003A4B01"/>
    <w:rsid w:val="003A612A"/>
    <w:rsid w:val="003B784B"/>
    <w:rsid w:val="003C154A"/>
    <w:rsid w:val="003D4C1A"/>
    <w:rsid w:val="003E154E"/>
    <w:rsid w:val="00401FDB"/>
    <w:rsid w:val="0041506F"/>
    <w:rsid w:val="00425B8C"/>
    <w:rsid w:val="00433549"/>
    <w:rsid w:val="0043570D"/>
    <w:rsid w:val="0044121C"/>
    <w:rsid w:val="00441F07"/>
    <w:rsid w:val="004426C4"/>
    <w:rsid w:val="00442AF4"/>
    <w:rsid w:val="00446808"/>
    <w:rsid w:val="00451207"/>
    <w:rsid w:val="0045684E"/>
    <w:rsid w:val="00457F89"/>
    <w:rsid w:val="00485FE5"/>
    <w:rsid w:val="004874C5"/>
    <w:rsid w:val="004909E7"/>
    <w:rsid w:val="00496541"/>
    <w:rsid w:val="004C1EAF"/>
    <w:rsid w:val="004C5CD2"/>
    <w:rsid w:val="004E729B"/>
    <w:rsid w:val="004F215E"/>
    <w:rsid w:val="004F3088"/>
    <w:rsid w:val="00500EA7"/>
    <w:rsid w:val="0051334F"/>
    <w:rsid w:val="0052743D"/>
    <w:rsid w:val="00542C1F"/>
    <w:rsid w:val="00557319"/>
    <w:rsid w:val="005630BB"/>
    <w:rsid w:val="00570865"/>
    <w:rsid w:val="0057309B"/>
    <w:rsid w:val="00573348"/>
    <w:rsid w:val="00573B41"/>
    <w:rsid w:val="005A0CD6"/>
    <w:rsid w:val="005A78CC"/>
    <w:rsid w:val="005B5292"/>
    <w:rsid w:val="005C6288"/>
    <w:rsid w:val="005E5B24"/>
    <w:rsid w:val="005F3BE8"/>
    <w:rsid w:val="00610F90"/>
    <w:rsid w:val="00612AE9"/>
    <w:rsid w:val="006167A2"/>
    <w:rsid w:val="00630B0B"/>
    <w:rsid w:val="00637AA1"/>
    <w:rsid w:val="00657A7F"/>
    <w:rsid w:val="0066107E"/>
    <w:rsid w:val="00684EE0"/>
    <w:rsid w:val="006A5ACD"/>
    <w:rsid w:val="006B1DE4"/>
    <w:rsid w:val="006C3BBA"/>
    <w:rsid w:val="006D5802"/>
    <w:rsid w:val="006D70C3"/>
    <w:rsid w:val="006E0801"/>
    <w:rsid w:val="006E5E72"/>
    <w:rsid w:val="006F2D93"/>
    <w:rsid w:val="00706159"/>
    <w:rsid w:val="007241FD"/>
    <w:rsid w:val="00744DB5"/>
    <w:rsid w:val="007451F9"/>
    <w:rsid w:val="007501A8"/>
    <w:rsid w:val="00754D1C"/>
    <w:rsid w:val="00763A46"/>
    <w:rsid w:val="00764CA5"/>
    <w:rsid w:val="00775DB6"/>
    <w:rsid w:val="00777539"/>
    <w:rsid w:val="00790130"/>
    <w:rsid w:val="007A2C32"/>
    <w:rsid w:val="007B2B92"/>
    <w:rsid w:val="007B7260"/>
    <w:rsid w:val="007C66E4"/>
    <w:rsid w:val="007F0D8B"/>
    <w:rsid w:val="007F4FCE"/>
    <w:rsid w:val="007F5E9D"/>
    <w:rsid w:val="00834CA9"/>
    <w:rsid w:val="0084354B"/>
    <w:rsid w:val="00847143"/>
    <w:rsid w:val="0085495C"/>
    <w:rsid w:val="00863D6D"/>
    <w:rsid w:val="00867EDD"/>
    <w:rsid w:val="00873048"/>
    <w:rsid w:val="00884821"/>
    <w:rsid w:val="00887200"/>
    <w:rsid w:val="008A0122"/>
    <w:rsid w:val="008C0CD1"/>
    <w:rsid w:val="008C48F1"/>
    <w:rsid w:val="008D5736"/>
    <w:rsid w:val="008D6267"/>
    <w:rsid w:val="008D73BF"/>
    <w:rsid w:val="008E4C82"/>
    <w:rsid w:val="008E5CF0"/>
    <w:rsid w:val="008F44BE"/>
    <w:rsid w:val="008F7426"/>
    <w:rsid w:val="00904DAC"/>
    <w:rsid w:val="00915802"/>
    <w:rsid w:val="009715E6"/>
    <w:rsid w:val="009808B4"/>
    <w:rsid w:val="00990D8F"/>
    <w:rsid w:val="00996D48"/>
    <w:rsid w:val="009A20EE"/>
    <w:rsid w:val="009A21BF"/>
    <w:rsid w:val="009A2C5F"/>
    <w:rsid w:val="009C0C3A"/>
    <w:rsid w:val="009C62E3"/>
    <w:rsid w:val="009D1F90"/>
    <w:rsid w:val="009D36C7"/>
    <w:rsid w:val="009E4AC1"/>
    <w:rsid w:val="00A06E47"/>
    <w:rsid w:val="00A23F08"/>
    <w:rsid w:val="00A26926"/>
    <w:rsid w:val="00A338A5"/>
    <w:rsid w:val="00A716D4"/>
    <w:rsid w:val="00AA7A6F"/>
    <w:rsid w:val="00AB01B3"/>
    <w:rsid w:val="00AE53B7"/>
    <w:rsid w:val="00AE6F2E"/>
    <w:rsid w:val="00B01611"/>
    <w:rsid w:val="00B05ADF"/>
    <w:rsid w:val="00B32ACF"/>
    <w:rsid w:val="00B40366"/>
    <w:rsid w:val="00B56F48"/>
    <w:rsid w:val="00B6125E"/>
    <w:rsid w:val="00B618E2"/>
    <w:rsid w:val="00B64A95"/>
    <w:rsid w:val="00B75990"/>
    <w:rsid w:val="00BA3B9E"/>
    <w:rsid w:val="00BD5E42"/>
    <w:rsid w:val="00BE16FD"/>
    <w:rsid w:val="00BE784E"/>
    <w:rsid w:val="00BF3438"/>
    <w:rsid w:val="00BF3861"/>
    <w:rsid w:val="00C04EC5"/>
    <w:rsid w:val="00C14C24"/>
    <w:rsid w:val="00C533DB"/>
    <w:rsid w:val="00C63B31"/>
    <w:rsid w:val="00C71F68"/>
    <w:rsid w:val="00C74C68"/>
    <w:rsid w:val="00C96327"/>
    <w:rsid w:val="00CB0D72"/>
    <w:rsid w:val="00CC1A12"/>
    <w:rsid w:val="00CD36E7"/>
    <w:rsid w:val="00CE0217"/>
    <w:rsid w:val="00CE7F14"/>
    <w:rsid w:val="00CF2DC9"/>
    <w:rsid w:val="00D0055F"/>
    <w:rsid w:val="00D02552"/>
    <w:rsid w:val="00D064C8"/>
    <w:rsid w:val="00D06C15"/>
    <w:rsid w:val="00D16B75"/>
    <w:rsid w:val="00D20065"/>
    <w:rsid w:val="00D21A15"/>
    <w:rsid w:val="00D254D2"/>
    <w:rsid w:val="00D27438"/>
    <w:rsid w:val="00D40502"/>
    <w:rsid w:val="00D432B9"/>
    <w:rsid w:val="00D46246"/>
    <w:rsid w:val="00D475D9"/>
    <w:rsid w:val="00D57D66"/>
    <w:rsid w:val="00D71B67"/>
    <w:rsid w:val="00D76141"/>
    <w:rsid w:val="00D824FC"/>
    <w:rsid w:val="00D873D6"/>
    <w:rsid w:val="00DA6F2B"/>
    <w:rsid w:val="00DA78E3"/>
    <w:rsid w:val="00DB1ECD"/>
    <w:rsid w:val="00DD5013"/>
    <w:rsid w:val="00DD652F"/>
    <w:rsid w:val="00DF26A3"/>
    <w:rsid w:val="00E04F0F"/>
    <w:rsid w:val="00E12346"/>
    <w:rsid w:val="00E251BC"/>
    <w:rsid w:val="00E25C89"/>
    <w:rsid w:val="00E310B2"/>
    <w:rsid w:val="00E317B6"/>
    <w:rsid w:val="00E37BCB"/>
    <w:rsid w:val="00E505EA"/>
    <w:rsid w:val="00E558B8"/>
    <w:rsid w:val="00E67826"/>
    <w:rsid w:val="00E74B48"/>
    <w:rsid w:val="00E833F9"/>
    <w:rsid w:val="00E93A0F"/>
    <w:rsid w:val="00EA29D5"/>
    <w:rsid w:val="00EA459D"/>
    <w:rsid w:val="00EA7442"/>
    <w:rsid w:val="00EB78F2"/>
    <w:rsid w:val="00EC5528"/>
    <w:rsid w:val="00ED2D56"/>
    <w:rsid w:val="00ED4559"/>
    <w:rsid w:val="00F32515"/>
    <w:rsid w:val="00F525D1"/>
    <w:rsid w:val="00F5683E"/>
    <w:rsid w:val="00F6740F"/>
    <w:rsid w:val="00F80A73"/>
    <w:rsid w:val="00F8105D"/>
    <w:rsid w:val="00F839F5"/>
    <w:rsid w:val="00F87B18"/>
    <w:rsid w:val="00F93CA3"/>
    <w:rsid w:val="00F97D69"/>
    <w:rsid w:val="00FA72E2"/>
    <w:rsid w:val="00FC1070"/>
    <w:rsid w:val="00FD6B62"/>
    <w:rsid w:val="00FD7392"/>
    <w:rsid w:val="00FF019D"/>
    <w:rsid w:val="00FF2A39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6072D"/>
  <w15:docId w15:val="{113ADDDA-DF7D-429C-8217-87054ED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565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5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49"/>
  </w:style>
  <w:style w:type="paragraph" w:styleId="Footer">
    <w:name w:val="footer"/>
    <w:basedOn w:val="Normal"/>
    <w:link w:val="FooterChar"/>
    <w:uiPriority w:val="99"/>
    <w:unhideWhenUsed/>
    <w:rsid w:val="004335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49"/>
  </w:style>
  <w:style w:type="paragraph" w:styleId="BodyText">
    <w:name w:val="Body Text"/>
    <w:basedOn w:val="Normal"/>
    <w:link w:val="BodyTextChar"/>
    <w:rsid w:val="00B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784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784E"/>
    <w:pPr>
      <w:spacing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52D6"/>
    <w:pPr>
      <w:spacing w:line="390" w:lineRule="atLeast"/>
    </w:pPr>
    <w:rPr>
      <w:rFonts w:ascii="Verdana" w:eastAsia="Times New Roman" w:hAnsi="Verdana" w:cs="Times New Roman"/>
      <w:color w:val="777777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3088"/>
    <w:rPr>
      <w:color w:val="808080"/>
    </w:rPr>
  </w:style>
  <w:style w:type="character" w:styleId="Hyperlink">
    <w:name w:val="Hyperlink"/>
    <w:rsid w:val="00573348"/>
    <w:rPr>
      <w:color w:val="33333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A0F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D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D360-5C29-4BB1-B80F-13FF6F50AF94}"/>
      </w:docPartPr>
      <w:docPartBody>
        <w:p w:rsidR="00457468" w:rsidRDefault="00D01E6A">
          <w:r w:rsidRPr="000C2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549D9018D42909D07DAF4C0DA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392B-6CB3-407A-82ED-6054AD7D212D}"/>
      </w:docPartPr>
      <w:docPartBody>
        <w:p w:rsidR="00457468" w:rsidRDefault="00587F43" w:rsidP="00587F43">
          <w:pPr>
            <w:pStyle w:val="EF1549D9018D42909D07DAF4C0DAFE651"/>
          </w:pPr>
          <w:r w:rsidRPr="00D76141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highlight w:val="green"/>
            </w:rPr>
            <w:t>Contractor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6A"/>
    <w:rsid w:val="00457468"/>
    <w:rsid w:val="00587F43"/>
    <w:rsid w:val="00944347"/>
    <w:rsid w:val="00B47074"/>
    <w:rsid w:val="00D0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E6A"/>
    <w:rPr>
      <w:color w:val="808080"/>
    </w:rPr>
  </w:style>
  <w:style w:type="paragraph" w:customStyle="1" w:styleId="EF1549D9018D42909D07DAF4C0DAFE65">
    <w:name w:val="EF1549D9018D42909D07DAF4C0DAFE65"/>
    <w:rsid w:val="00D01E6A"/>
    <w:pPr>
      <w:spacing w:after="0" w:line="276" w:lineRule="auto"/>
      <w:ind w:left="720"/>
      <w:contextualSpacing/>
    </w:pPr>
    <w:rPr>
      <w:rFonts w:eastAsiaTheme="minorHAnsi"/>
    </w:rPr>
  </w:style>
  <w:style w:type="paragraph" w:customStyle="1" w:styleId="A8EB337D54F1469A843990CAC1C0FBAE">
    <w:name w:val="A8EB337D54F1469A843990CAC1C0FBAE"/>
    <w:rsid w:val="00D01E6A"/>
  </w:style>
  <w:style w:type="paragraph" w:customStyle="1" w:styleId="EF1549D9018D42909D07DAF4C0DAFE651">
    <w:name w:val="EF1549D9018D42909D07DAF4C0DAFE651"/>
    <w:rsid w:val="00587F43"/>
    <w:pPr>
      <w:spacing w:after="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E8A1-9C0A-4A4E-A23D-1D1F3EAED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C197C-89E8-44ED-AC32-8C2F171D6352}"/>
</file>

<file path=customXml/itemProps3.xml><?xml version="1.0" encoding="utf-8"?>
<ds:datastoreItem xmlns:ds="http://schemas.openxmlformats.org/officeDocument/2006/customXml" ds:itemID="{66874A17-FA93-4DC1-BFA7-99761AFFC4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16B669-1081-4A39-931F-E534A41E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elwoods</dc:creator>
  <cp:lastModifiedBy>Moyer, Nicole</cp:lastModifiedBy>
  <cp:revision>4</cp:revision>
  <cp:lastPrinted>2017-03-06T16:33:00Z</cp:lastPrinted>
  <dcterms:created xsi:type="dcterms:W3CDTF">2018-02-22T14:29:00Z</dcterms:created>
  <dcterms:modified xsi:type="dcterms:W3CDTF">2018-03-22T17:05:00Z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Order">
    <vt:r8>175300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VariationRelationshipLinkFieldID">
    <vt:lpwstr/>
  </property>
  <property fmtid="{D5CDD505-2E9C-101B-9397-08002B2CF9AE}" pid="10" name="PublishingContactName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ments">
    <vt:lpwstr/>
  </property>
  <property fmtid="{D5CDD505-2E9C-101B-9397-08002B2CF9AE}" pid="14" name="PublishingPageLayout">
    <vt:lpwstr/>
  </property>
  <property fmtid="{D5CDD505-2E9C-101B-9397-08002B2CF9AE}" pid="15" name="TemplateUrl">
    <vt:lpwstr/>
  </property>
  <property fmtid="{D5CDD505-2E9C-101B-9397-08002B2CF9AE}" pid="16" name="Audience">
    <vt:lpwstr/>
  </property>
  <property fmtid="{D5CDD505-2E9C-101B-9397-08002B2CF9AE}" pid="17" name="PublishingContactPicture">
    <vt:lpwstr/>
  </property>
  <property fmtid="{D5CDD505-2E9C-101B-9397-08002B2CF9AE}" pid="18" name="PublishingVariationGroupID">
    <vt:lpwstr/>
  </property>
  <property fmtid="{D5CDD505-2E9C-101B-9397-08002B2CF9AE}" pid="19" name="SeoBrowserTitle">
    <vt:lpwstr/>
  </property>
  <property fmtid="{D5CDD505-2E9C-101B-9397-08002B2CF9AE}" pid="20" name="SeoKeywords">
    <vt:lpwstr/>
  </property>
  <property fmtid="{D5CDD505-2E9C-101B-9397-08002B2CF9AE}" pid="21" name="PublishingIsFurlPage">
    <vt:bool>false</vt:bool>
  </property>
  <property fmtid="{D5CDD505-2E9C-101B-9397-08002B2CF9AE}" pid="22" name="RobotsNoIndex">
    <vt:bool>false</vt:bool>
  </property>
  <property fmtid="{D5CDD505-2E9C-101B-9397-08002B2CF9AE}" pid="23" name="SeoMetaDescription">
    <vt:lpwstr/>
  </property>
</Properties>
</file>