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F53CF" w14:textId="206684D5" w:rsidR="000B3606" w:rsidRDefault="00EA3192" w:rsidP="000B3606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Security Guard S</w:t>
      </w:r>
      <w:bookmarkStart w:id="0" w:name="_GoBack"/>
      <w:bookmarkEnd w:id="0"/>
      <w:r w:rsidR="000B3606">
        <w:rPr>
          <w:b/>
          <w:sz w:val="28"/>
          <w:szCs w:val="28"/>
        </w:rPr>
        <w:t>ervices Invitation to Qualify (ITQ)</w:t>
      </w:r>
    </w:p>
    <w:p w14:paraId="7C1F2069" w14:textId="3CCDA2F1" w:rsidR="00F633B5" w:rsidRPr="000B3606" w:rsidRDefault="00F633B5" w:rsidP="00376BEF">
      <w:pPr>
        <w:pStyle w:val="Default"/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0B3606">
        <w:rPr>
          <w:b/>
          <w:bCs/>
          <w:sz w:val="28"/>
          <w:szCs w:val="28"/>
        </w:rPr>
        <w:t>Instructions for Public Posting of Awards</w:t>
      </w:r>
      <w:r w:rsidR="000B3606">
        <w:rPr>
          <w:b/>
          <w:bCs/>
          <w:sz w:val="28"/>
          <w:szCs w:val="28"/>
        </w:rPr>
        <w:t xml:space="preserve"> </w:t>
      </w:r>
      <w:r w:rsidRPr="000B3606">
        <w:rPr>
          <w:b/>
          <w:bCs/>
          <w:sz w:val="28"/>
          <w:szCs w:val="28"/>
        </w:rPr>
        <w:t>for Solicitations Greater Than $</w:t>
      </w:r>
      <w:r w:rsidR="00B358DF">
        <w:rPr>
          <w:b/>
          <w:bCs/>
          <w:sz w:val="28"/>
          <w:szCs w:val="28"/>
        </w:rPr>
        <w:t>2</w:t>
      </w:r>
      <w:r w:rsidRPr="000B3606">
        <w:rPr>
          <w:b/>
          <w:bCs/>
          <w:sz w:val="28"/>
          <w:szCs w:val="28"/>
        </w:rPr>
        <w:t>5</w:t>
      </w:r>
      <w:r w:rsidR="00A003F6">
        <w:rPr>
          <w:b/>
          <w:bCs/>
          <w:sz w:val="28"/>
          <w:szCs w:val="28"/>
        </w:rPr>
        <w:t>0</w:t>
      </w:r>
      <w:r w:rsidRPr="000B3606">
        <w:rPr>
          <w:b/>
          <w:bCs/>
          <w:sz w:val="28"/>
          <w:szCs w:val="28"/>
        </w:rPr>
        <w:t>,000</w:t>
      </w:r>
    </w:p>
    <w:p w14:paraId="512B51DB" w14:textId="77777777" w:rsidR="000B3606" w:rsidRDefault="000B3606" w:rsidP="00E13C63">
      <w:pPr>
        <w:pStyle w:val="Default"/>
        <w:spacing w:after="27"/>
      </w:pPr>
    </w:p>
    <w:p w14:paraId="05F02630" w14:textId="77777777" w:rsidR="00486204" w:rsidRDefault="000B3606" w:rsidP="000B3606">
      <w:pPr>
        <w:pStyle w:val="Default"/>
      </w:pPr>
      <w:r w:rsidRPr="000B3606">
        <w:t>Agencies must</w:t>
      </w:r>
      <w:r w:rsidR="004267E5">
        <w:t xml:space="preserve"> post the following documents o</w:t>
      </w:r>
      <w:r w:rsidR="005C04C2">
        <w:t xml:space="preserve">nto the awards section of the </w:t>
      </w:r>
      <w:proofErr w:type="spellStart"/>
      <w:r w:rsidR="005C04C2">
        <w:t>eM</w:t>
      </w:r>
      <w:r w:rsidR="004267E5">
        <w:t>arketplace</w:t>
      </w:r>
      <w:proofErr w:type="spellEnd"/>
      <w:r w:rsidR="004267E5">
        <w:t xml:space="preserve"> website</w:t>
      </w:r>
      <w:r w:rsidR="0081245F">
        <w:t>.</w:t>
      </w:r>
    </w:p>
    <w:p w14:paraId="68F5BAEE" w14:textId="77777777" w:rsidR="000B3606" w:rsidRDefault="004267E5" w:rsidP="000B3606">
      <w:pPr>
        <w:pStyle w:val="Default"/>
      </w:pPr>
      <w:r>
        <w:t>It is recommended that Agency review all posting documentation with their respective Purchasing Department prior to posting.</w:t>
      </w:r>
    </w:p>
    <w:p w14:paraId="36111ED8" w14:textId="77777777" w:rsidR="004267E5" w:rsidRDefault="004267E5" w:rsidP="000B3606">
      <w:pPr>
        <w:pStyle w:val="Default"/>
      </w:pPr>
    </w:p>
    <w:p w14:paraId="49D90AE7" w14:textId="77777777" w:rsidR="004267E5" w:rsidRPr="000B3606" w:rsidRDefault="004267E5" w:rsidP="000B3606">
      <w:pPr>
        <w:pStyle w:val="Default"/>
      </w:pPr>
      <w:r>
        <w:t>REQUIRED, BUT NOT LIMITED TO, POSTING DOCUMENTATION:</w:t>
      </w:r>
    </w:p>
    <w:p w14:paraId="26840FDE" w14:textId="77777777" w:rsidR="000B3606" w:rsidRDefault="004267E5" w:rsidP="00E13C63">
      <w:pPr>
        <w:pStyle w:val="Default"/>
        <w:spacing w:after="27"/>
      </w:pPr>
      <w:r>
        <w:t>(All documentation should be reviewed and redacted, if applicable, before posting)</w:t>
      </w:r>
    </w:p>
    <w:p w14:paraId="33618A38" w14:textId="77777777" w:rsidR="0081245F" w:rsidRDefault="0081245F" w:rsidP="0081245F">
      <w:pPr>
        <w:pStyle w:val="Default"/>
      </w:pPr>
    </w:p>
    <w:p w14:paraId="77B3C5F4" w14:textId="33FF03E9" w:rsidR="00A21502" w:rsidRDefault="00A21502" w:rsidP="00E13C63">
      <w:pPr>
        <w:pStyle w:val="Default"/>
        <w:spacing w:after="27"/>
      </w:pPr>
      <w:r>
        <w:t>$250,000 or Greater</w:t>
      </w:r>
      <w:r w:rsidR="00690F3F">
        <w:t>:</w:t>
      </w:r>
    </w:p>
    <w:p w14:paraId="54F72906" w14:textId="5945DE41" w:rsidR="00690F3F" w:rsidRPr="00690F3F" w:rsidRDefault="00690F3F" w:rsidP="00690F3F">
      <w:pPr>
        <w:pStyle w:val="Default"/>
        <w:numPr>
          <w:ilvl w:val="0"/>
          <w:numId w:val="3"/>
        </w:numPr>
        <w:spacing w:after="27"/>
        <w:rPr>
          <w:rStyle w:val="Hyperlink"/>
          <w:color w:val="auto"/>
          <w:u w:val="none"/>
        </w:rPr>
      </w:pPr>
      <w:r>
        <w:t>Recommendation for Best Value Selection Memo;</w:t>
      </w:r>
    </w:p>
    <w:p w14:paraId="5727FC86" w14:textId="77777777" w:rsidR="00690F3F" w:rsidRPr="00690F3F" w:rsidRDefault="00690F3F" w:rsidP="00690F3F">
      <w:pPr>
        <w:pStyle w:val="Default"/>
        <w:spacing w:after="27"/>
        <w:ind w:left="720"/>
        <w:rPr>
          <w:color w:val="auto"/>
        </w:rPr>
      </w:pPr>
    </w:p>
    <w:p w14:paraId="14047C50" w14:textId="686C50EE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Technical Submittal that incorporates all revisions made through B</w:t>
      </w:r>
      <w:r w:rsidR="00690F3F">
        <w:t>est and Final Offer</w:t>
      </w:r>
      <w:r w:rsidRPr="000B3606">
        <w:t>, clarifications, and negotiations</w:t>
      </w:r>
      <w:r w:rsidR="00690F3F">
        <w:t>;</w:t>
      </w:r>
    </w:p>
    <w:p w14:paraId="05A3FE8D" w14:textId="5BBAA592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5BA23AD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>Final Negotiated Cost Submittal</w:t>
      </w:r>
      <w:r w:rsidR="00690F3F">
        <w:t>;</w:t>
      </w:r>
    </w:p>
    <w:p w14:paraId="7F6909FC" w14:textId="0A380379" w:rsidR="00BA3509" w:rsidRPr="000B3606" w:rsidRDefault="00BA3509" w:rsidP="00690F3F">
      <w:pPr>
        <w:pStyle w:val="Default"/>
        <w:spacing w:after="27"/>
      </w:pPr>
      <w:r w:rsidRPr="000B3606">
        <w:t xml:space="preserve"> </w:t>
      </w:r>
    </w:p>
    <w:p w14:paraId="68A760AB" w14:textId="77777777" w:rsidR="00690F3F" w:rsidRDefault="00BA3509" w:rsidP="00BA3509">
      <w:pPr>
        <w:pStyle w:val="Default"/>
        <w:numPr>
          <w:ilvl w:val="0"/>
          <w:numId w:val="3"/>
        </w:numPr>
        <w:spacing w:after="27"/>
      </w:pPr>
      <w:r w:rsidRPr="000B3606">
        <w:t xml:space="preserve">Final </w:t>
      </w:r>
      <w:r>
        <w:t>Small Diverse</w:t>
      </w:r>
      <w:r w:rsidRPr="000B3606">
        <w:t xml:space="preserve"> </w:t>
      </w:r>
      <w:r w:rsidR="00680D6B">
        <w:t xml:space="preserve">and Small </w:t>
      </w:r>
      <w:r w:rsidRPr="000B3606">
        <w:t>Business Submittal</w:t>
      </w:r>
      <w:r w:rsidR="00690F3F">
        <w:t>; and</w:t>
      </w:r>
    </w:p>
    <w:p w14:paraId="7BB11389" w14:textId="1E69BB31" w:rsidR="00BA3509" w:rsidRPr="000B3606" w:rsidRDefault="00BA3509" w:rsidP="00690F3F">
      <w:pPr>
        <w:pStyle w:val="Default"/>
        <w:spacing w:after="27"/>
      </w:pPr>
    </w:p>
    <w:p w14:paraId="53476CDF" w14:textId="606A8395" w:rsidR="00BA3509" w:rsidRPr="000B3606" w:rsidRDefault="00BA3509" w:rsidP="00BA3509">
      <w:pPr>
        <w:pStyle w:val="Default"/>
        <w:numPr>
          <w:ilvl w:val="0"/>
          <w:numId w:val="3"/>
        </w:numPr>
      </w:pPr>
      <w:r w:rsidRPr="000B3606">
        <w:t>R</w:t>
      </w:r>
      <w:r w:rsidR="00690F3F">
        <w:t>equest for Quote d</w:t>
      </w:r>
      <w:r w:rsidRPr="000B3606">
        <w:t>ocument</w:t>
      </w:r>
      <w:r>
        <w:t>ation</w:t>
      </w:r>
      <w:r w:rsidRPr="000B3606">
        <w:t>, including all appendices</w:t>
      </w:r>
      <w:r w:rsidR="00690F3F">
        <w:t>.</w:t>
      </w:r>
    </w:p>
    <w:p w14:paraId="76289BD2" w14:textId="77777777" w:rsidR="00F633B5" w:rsidRPr="000B3606" w:rsidRDefault="00F633B5" w:rsidP="00486204">
      <w:pPr>
        <w:pStyle w:val="Default"/>
        <w:spacing w:after="27"/>
        <w:ind w:left="720"/>
      </w:pPr>
    </w:p>
    <w:p w14:paraId="0EEECE50" w14:textId="77777777" w:rsidR="005A6084" w:rsidRPr="000B3606" w:rsidRDefault="005A6084" w:rsidP="00A21502">
      <w:pPr>
        <w:pStyle w:val="Default"/>
        <w:ind w:left="720"/>
      </w:pPr>
    </w:p>
    <w:p w14:paraId="7A6D92D3" w14:textId="77777777" w:rsidR="00F633B5" w:rsidRDefault="00F633B5" w:rsidP="00376BEF">
      <w:pPr>
        <w:pStyle w:val="Default"/>
        <w:rPr>
          <w:sz w:val="23"/>
          <w:szCs w:val="23"/>
        </w:rPr>
      </w:pPr>
    </w:p>
    <w:sectPr w:rsidR="00F633B5" w:rsidSect="000B3606">
      <w:footerReference w:type="default" r:id="rId8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3480A" w14:textId="77777777" w:rsidR="0000788C" w:rsidRDefault="0000788C" w:rsidP="00132577">
      <w:r>
        <w:separator/>
      </w:r>
    </w:p>
  </w:endnote>
  <w:endnote w:type="continuationSeparator" w:id="0">
    <w:p w14:paraId="046B300B" w14:textId="77777777" w:rsidR="0000788C" w:rsidRDefault="0000788C" w:rsidP="0013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?l?r ??????????????????????????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3E0F" w14:textId="72ED8F78" w:rsidR="004267E5" w:rsidRPr="00A34F9F" w:rsidRDefault="00307044" w:rsidP="00A34F9F">
    <w:pPr>
      <w:pStyle w:val="Footer"/>
      <w:tabs>
        <w:tab w:val="clear" w:pos="4680"/>
        <w:tab w:val="clear" w:pos="9360"/>
        <w:tab w:val="right" w:pos="10080"/>
      </w:tabs>
      <w:jc w:val="both"/>
      <w:rPr>
        <w:sz w:val="16"/>
        <w:szCs w:val="16"/>
      </w:rPr>
    </w:pPr>
    <w:r>
      <w:rPr>
        <w:sz w:val="16"/>
        <w:szCs w:val="16"/>
      </w:rPr>
      <w:t xml:space="preserve">09-29-17 </w:t>
    </w:r>
    <w:proofErr w:type="spellStart"/>
    <w:r>
      <w:rPr>
        <w:sz w:val="16"/>
        <w:szCs w:val="16"/>
      </w:rPr>
      <w:t>mmj</w:t>
    </w:r>
    <w:proofErr w:type="spellEnd"/>
    <w:r w:rsidR="004267E5" w:rsidRPr="00A34F9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413CA" w14:textId="77777777" w:rsidR="0000788C" w:rsidRDefault="0000788C" w:rsidP="00132577">
      <w:r>
        <w:separator/>
      </w:r>
    </w:p>
  </w:footnote>
  <w:footnote w:type="continuationSeparator" w:id="0">
    <w:p w14:paraId="6417885D" w14:textId="77777777" w:rsidR="0000788C" w:rsidRDefault="0000788C" w:rsidP="00132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06"/>
    <w:multiLevelType w:val="hybridMultilevel"/>
    <w:tmpl w:val="C798B3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E73A3A"/>
    <w:multiLevelType w:val="hybridMultilevel"/>
    <w:tmpl w:val="14A8EF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2A40A4B"/>
    <w:multiLevelType w:val="hybridMultilevel"/>
    <w:tmpl w:val="71A6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EF"/>
    <w:rsid w:val="0000788C"/>
    <w:rsid w:val="0001080E"/>
    <w:rsid w:val="00031AC6"/>
    <w:rsid w:val="00065858"/>
    <w:rsid w:val="000715EB"/>
    <w:rsid w:val="00082C8D"/>
    <w:rsid w:val="000B3606"/>
    <w:rsid w:val="000E33B2"/>
    <w:rsid w:val="00112682"/>
    <w:rsid w:val="00132577"/>
    <w:rsid w:val="00171606"/>
    <w:rsid w:val="00184BC6"/>
    <w:rsid w:val="001C78B4"/>
    <w:rsid w:val="00216C16"/>
    <w:rsid w:val="00253EA8"/>
    <w:rsid w:val="00257A73"/>
    <w:rsid w:val="00265BCE"/>
    <w:rsid w:val="002666B4"/>
    <w:rsid w:val="002B1739"/>
    <w:rsid w:val="002C409A"/>
    <w:rsid w:val="00307044"/>
    <w:rsid w:val="003315F0"/>
    <w:rsid w:val="00374A0D"/>
    <w:rsid w:val="00376BEF"/>
    <w:rsid w:val="003800E9"/>
    <w:rsid w:val="00383149"/>
    <w:rsid w:val="00390519"/>
    <w:rsid w:val="004267E5"/>
    <w:rsid w:val="00443F0B"/>
    <w:rsid w:val="00483349"/>
    <w:rsid w:val="00486204"/>
    <w:rsid w:val="00525141"/>
    <w:rsid w:val="005253C5"/>
    <w:rsid w:val="00530B46"/>
    <w:rsid w:val="00546092"/>
    <w:rsid w:val="00582696"/>
    <w:rsid w:val="005A6084"/>
    <w:rsid w:val="005C04C2"/>
    <w:rsid w:val="005F2566"/>
    <w:rsid w:val="00625AB5"/>
    <w:rsid w:val="00680D6B"/>
    <w:rsid w:val="00690F3F"/>
    <w:rsid w:val="006A042C"/>
    <w:rsid w:val="006B6348"/>
    <w:rsid w:val="006E6555"/>
    <w:rsid w:val="0070489C"/>
    <w:rsid w:val="00751121"/>
    <w:rsid w:val="00774FF6"/>
    <w:rsid w:val="007E4D12"/>
    <w:rsid w:val="007F35F6"/>
    <w:rsid w:val="007F582A"/>
    <w:rsid w:val="0081245F"/>
    <w:rsid w:val="00821A74"/>
    <w:rsid w:val="0087037B"/>
    <w:rsid w:val="00877183"/>
    <w:rsid w:val="00881101"/>
    <w:rsid w:val="00891639"/>
    <w:rsid w:val="008A0C78"/>
    <w:rsid w:val="008B1AB7"/>
    <w:rsid w:val="008E4EDE"/>
    <w:rsid w:val="008E7E46"/>
    <w:rsid w:val="008F09B8"/>
    <w:rsid w:val="009052C3"/>
    <w:rsid w:val="00922488"/>
    <w:rsid w:val="00940D3E"/>
    <w:rsid w:val="00970443"/>
    <w:rsid w:val="009D4E1F"/>
    <w:rsid w:val="009E1BB2"/>
    <w:rsid w:val="00A003F6"/>
    <w:rsid w:val="00A21502"/>
    <w:rsid w:val="00A34F9F"/>
    <w:rsid w:val="00B07CA5"/>
    <w:rsid w:val="00B27D26"/>
    <w:rsid w:val="00B358DF"/>
    <w:rsid w:val="00BA3509"/>
    <w:rsid w:val="00BC7203"/>
    <w:rsid w:val="00C24FA9"/>
    <w:rsid w:val="00C2562E"/>
    <w:rsid w:val="00C326A2"/>
    <w:rsid w:val="00C50564"/>
    <w:rsid w:val="00C506B0"/>
    <w:rsid w:val="00C722FB"/>
    <w:rsid w:val="00CB4530"/>
    <w:rsid w:val="00CE623D"/>
    <w:rsid w:val="00D018C4"/>
    <w:rsid w:val="00D0273F"/>
    <w:rsid w:val="00D359D2"/>
    <w:rsid w:val="00DC6FAE"/>
    <w:rsid w:val="00E01597"/>
    <w:rsid w:val="00E0253C"/>
    <w:rsid w:val="00E13C63"/>
    <w:rsid w:val="00E348BD"/>
    <w:rsid w:val="00E440CC"/>
    <w:rsid w:val="00E66A5D"/>
    <w:rsid w:val="00EA3192"/>
    <w:rsid w:val="00EA5E88"/>
    <w:rsid w:val="00F174A9"/>
    <w:rsid w:val="00F633B5"/>
    <w:rsid w:val="00F76B05"/>
    <w:rsid w:val="00FB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F8EC5D7"/>
  <w15:docId w15:val="{40AEC086-6C89-4565-BB81-05EEDC21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CA5"/>
    <w:pPr>
      <w:jc w:val="center"/>
    </w:pPr>
    <w:rPr>
      <w:rFonts w:eastAsia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BE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376BE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870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70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3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577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rsid w:val="0013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32577"/>
    <w:rPr>
      <w:rFonts w:eastAsia="Times New Roman"/>
      <w:sz w:val="24"/>
      <w:szCs w:val="22"/>
    </w:rPr>
  </w:style>
  <w:style w:type="character" w:styleId="FollowedHyperlink">
    <w:name w:val="FollowedHyperlink"/>
    <w:basedOn w:val="DefaultParagraphFont"/>
    <w:rsid w:val="00C2562E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680D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0D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D6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0D6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69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BEA850-3F2F-466A-9BF0-E2897B9DBF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C7388E-B492-4C08-94A7-CA9B0184D151}"/>
</file>

<file path=customXml/itemProps3.xml><?xml version="1.0" encoding="utf-8"?>
<ds:datastoreItem xmlns:ds="http://schemas.openxmlformats.org/officeDocument/2006/customXml" ds:itemID="{5732812D-8DA8-4D5B-BC30-E8F409F02D2F}"/>
</file>

<file path=customXml/itemProps4.xml><?xml version="1.0" encoding="utf-8"?>
<ds:datastoreItem xmlns:ds="http://schemas.openxmlformats.org/officeDocument/2006/customXml" ds:itemID="{F7903B86-E877-4352-8FCF-AE5431D9AF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Public Posting of Awards</vt:lpstr>
    </vt:vector>
  </TitlesOfParts>
  <Company>Commonwealth of PA</Company>
  <LinksUpToDate>false</LinksUpToDate>
  <CharactersWithSpaces>842</CharactersWithSpaces>
  <SharedDoc>false</SharedDoc>
  <HLinks>
    <vt:vector size="12" baseType="variant"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http://www.itqrp.state.pa.us/ITQ/ITQ/ITQLibrary/Documents/40.3 - Consulting Services ITQ - Recommendation for Best Value Selection Memo (Rev 3.28.11).docx</vt:lpwstr>
      </vt:variant>
      <vt:variant>
        <vt:lpwstr/>
      </vt:variant>
      <vt:variant>
        <vt:i4>3735667</vt:i4>
      </vt:variant>
      <vt:variant>
        <vt:i4>0</vt:i4>
      </vt:variant>
      <vt:variant>
        <vt:i4>0</vt:i4>
      </vt:variant>
      <vt:variant>
        <vt:i4>5</vt:i4>
      </vt:variant>
      <vt:variant>
        <vt:lpwstr>http://contracts.patreasury.org/search.aspx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Public Posting of Awards</dc:title>
  <dc:creator>Patrick O. Kerwin</dc:creator>
  <cp:lastModifiedBy>Juran, Margaret Mary</cp:lastModifiedBy>
  <cp:revision>7</cp:revision>
  <cp:lastPrinted>2011-06-20T16:12:00Z</cp:lastPrinted>
  <dcterms:created xsi:type="dcterms:W3CDTF">2017-09-19T14:33:00Z</dcterms:created>
  <dcterms:modified xsi:type="dcterms:W3CDTF">2017-10-04T17:10:00Z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173200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